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37963" w:rsidRPr="00BF5473" w:rsidRDefault="00C2028D" w:rsidP="00BF5473">
      <w:pPr>
        <w:spacing w:after="0" w:line="240" w:lineRule="auto"/>
        <w:ind w:left="231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tbl>
      <w:tblPr>
        <w:tblpPr w:leftFromText="180" w:rightFromText="180" w:vertAnchor="page" w:horzAnchor="margin" w:tblpX="387" w:tblpY="691"/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7830"/>
      </w:tblGrid>
      <w:tr w:rsidR="00137963" w:rsidRPr="00137963" w:rsidTr="00137963">
        <w:trPr>
          <w:trHeight w:val="415"/>
        </w:trPr>
        <w:tc>
          <w:tcPr>
            <w:tcW w:w="2235" w:type="dxa"/>
            <w:vMerge w:val="restart"/>
            <w:shd w:val="clear" w:color="auto" w:fill="auto"/>
          </w:tcPr>
          <w:p w:rsidR="00137963" w:rsidRPr="00137963" w:rsidRDefault="00137963" w:rsidP="00137963">
            <w:pPr>
              <w:autoSpaceDE w:val="0"/>
              <w:autoSpaceDN w:val="0"/>
              <w:adjustRightInd w:val="0"/>
              <w:spacing w:after="0" w:line="240" w:lineRule="auto"/>
              <w:ind w:left="0" w:firstLine="0"/>
              <w:jc w:val="center"/>
              <w:rPr>
                <w:rFonts w:ascii="Calibri" w:hAnsi="Calibri"/>
                <w:b/>
                <w:color w:val="auto"/>
                <w:sz w:val="32"/>
                <w:szCs w:val="32"/>
                <w:lang w:eastAsia="en-US"/>
              </w:rPr>
            </w:pPr>
            <w:r w:rsidRPr="00137963">
              <w:rPr>
                <w:rFonts w:ascii="Calibri" w:hAnsi="Calibri"/>
                <w:b/>
                <w:noProof/>
                <w:color w:val="auto"/>
                <w:sz w:val="32"/>
                <w:szCs w:val="32"/>
              </w:rPr>
              <w:drawing>
                <wp:inline distT="0" distB="0" distL="0" distR="0" wp14:anchorId="1D85C33F" wp14:editId="2F9FF9B7">
                  <wp:extent cx="1038225" cy="107632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30" w:type="dxa"/>
            <w:shd w:val="clear" w:color="auto" w:fill="auto"/>
          </w:tcPr>
          <w:p w:rsidR="00137963" w:rsidRPr="00137963" w:rsidRDefault="00137963" w:rsidP="00137963">
            <w:pPr>
              <w:spacing w:after="200" w:line="276" w:lineRule="auto"/>
              <w:ind w:left="0" w:firstLine="0"/>
              <w:jc w:val="left"/>
              <w:rPr>
                <w:b/>
                <w:color w:val="auto"/>
                <w:sz w:val="28"/>
                <w:szCs w:val="24"/>
                <w:lang w:eastAsia="en-US"/>
              </w:rPr>
            </w:pPr>
            <w:r w:rsidRPr="00137963">
              <w:rPr>
                <w:b/>
                <w:color w:val="auto"/>
                <w:sz w:val="28"/>
                <w:lang w:eastAsia="en-US"/>
              </w:rPr>
              <w:t>Министерство образования и науки Чеченской Республики</w:t>
            </w:r>
          </w:p>
        </w:tc>
      </w:tr>
      <w:tr w:rsidR="00137963" w:rsidRPr="00137963" w:rsidTr="00137963">
        <w:trPr>
          <w:trHeight w:val="688"/>
        </w:trPr>
        <w:tc>
          <w:tcPr>
            <w:tcW w:w="2235" w:type="dxa"/>
            <w:vMerge/>
            <w:shd w:val="clear" w:color="auto" w:fill="auto"/>
          </w:tcPr>
          <w:p w:rsidR="00137963" w:rsidRPr="00137963" w:rsidRDefault="00137963" w:rsidP="00137963">
            <w:pPr>
              <w:autoSpaceDE w:val="0"/>
              <w:autoSpaceDN w:val="0"/>
              <w:adjustRightInd w:val="0"/>
              <w:spacing w:after="0" w:line="240" w:lineRule="auto"/>
              <w:ind w:left="0" w:firstLine="0"/>
              <w:jc w:val="center"/>
              <w:rPr>
                <w:rFonts w:ascii="Calibri" w:hAnsi="Calibri"/>
                <w:noProof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7830" w:type="dxa"/>
            <w:shd w:val="clear" w:color="auto" w:fill="auto"/>
          </w:tcPr>
          <w:p w:rsidR="00137963" w:rsidRPr="00137963" w:rsidRDefault="00137963" w:rsidP="00137963">
            <w:pPr>
              <w:spacing w:after="200" w:line="276" w:lineRule="auto"/>
              <w:ind w:left="0" w:firstLine="0"/>
              <w:jc w:val="center"/>
              <w:rPr>
                <w:b/>
                <w:color w:val="auto"/>
                <w:sz w:val="28"/>
                <w:szCs w:val="24"/>
                <w:lang w:eastAsia="en-US"/>
              </w:rPr>
            </w:pPr>
            <w:r w:rsidRPr="00137963">
              <w:rPr>
                <w:b/>
                <w:color w:val="auto"/>
                <w:sz w:val="28"/>
                <w:lang w:eastAsia="en-US"/>
              </w:rPr>
              <w:t>Государственное бюджетное профессиональное образовательное учреждение</w:t>
            </w:r>
          </w:p>
        </w:tc>
      </w:tr>
      <w:tr w:rsidR="00137963" w:rsidRPr="00137963" w:rsidTr="00137963">
        <w:trPr>
          <w:trHeight w:val="304"/>
        </w:trPr>
        <w:tc>
          <w:tcPr>
            <w:tcW w:w="2235" w:type="dxa"/>
            <w:vMerge/>
            <w:shd w:val="clear" w:color="auto" w:fill="auto"/>
          </w:tcPr>
          <w:p w:rsidR="00137963" w:rsidRPr="00137963" w:rsidRDefault="00137963" w:rsidP="00137963">
            <w:pPr>
              <w:autoSpaceDE w:val="0"/>
              <w:autoSpaceDN w:val="0"/>
              <w:adjustRightInd w:val="0"/>
              <w:spacing w:after="0" w:line="240" w:lineRule="auto"/>
              <w:ind w:left="0" w:firstLine="0"/>
              <w:jc w:val="center"/>
              <w:rPr>
                <w:rFonts w:ascii="Calibri" w:hAnsi="Calibri"/>
                <w:b/>
                <w:color w:val="auto"/>
                <w:sz w:val="32"/>
                <w:szCs w:val="32"/>
                <w:lang w:eastAsia="en-US"/>
              </w:rPr>
            </w:pPr>
          </w:p>
        </w:tc>
        <w:tc>
          <w:tcPr>
            <w:tcW w:w="7830" w:type="dxa"/>
            <w:shd w:val="clear" w:color="auto" w:fill="auto"/>
          </w:tcPr>
          <w:p w:rsidR="00137963" w:rsidRPr="00137963" w:rsidRDefault="00137963" w:rsidP="00137963">
            <w:pPr>
              <w:autoSpaceDE w:val="0"/>
              <w:autoSpaceDN w:val="0"/>
              <w:adjustRightInd w:val="0"/>
              <w:spacing w:after="200" w:line="276" w:lineRule="auto"/>
              <w:ind w:left="0" w:firstLine="0"/>
              <w:jc w:val="center"/>
              <w:rPr>
                <w:b/>
                <w:color w:val="auto"/>
                <w:sz w:val="32"/>
                <w:szCs w:val="32"/>
                <w:lang w:eastAsia="en-US"/>
              </w:rPr>
            </w:pPr>
            <w:r w:rsidRPr="00137963">
              <w:rPr>
                <w:b/>
                <w:color w:val="auto"/>
                <w:sz w:val="28"/>
                <w:szCs w:val="32"/>
                <w:lang w:eastAsia="en-US"/>
              </w:rPr>
              <w:t>«Чеченский государственный педагогический колледж»</w:t>
            </w:r>
          </w:p>
        </w:tc>
      </w:tr>
    </w:tbl>
    <w:p w:rsidR="00137963" w:rsidRPr="00137963" w:rsidRDefault="00137963" w:rsidP="00137963">
      <w:pPr>
        <w:spacing w:after="0" w:line="240" w:lineRule="auto"/>
        <w:ind w:left="0" w:firstLine="0"/>
        <w:jc w:val="left"/>
        <w:rPr>
          <w:sz w:val="28"/>
        </w:rPr>
      </w:pPr>
    </w:p>
    <w:p w:rsidR="00137963" w:rsidRPr="00137963" w:rsidRDefault="00137963" w:rsidP="00137963">
      <w:pPr>
        <w:spacing w:after="0" w:line="240" w:lineRule="auto"/>
        <w:ind w:left="0" w:firstLine="0"/>
        <w:jc w:val="center"/>
        <w:rPr>
          <w:b/>
          <w:sz w:val="22"/>
        </w:rPr>
      </w:pPr>
      <w:r w:rsidRPr="00137963">
        <w:rPr>
          <w:b/>
          <w:sz w:val="22"/>
        </w:rPr>
        <w:t xml:space="preserve"> </w:t>
      </w:r>
    </w:p>
    <w:p w:rsidR="001E7E34" w:rsidRPr="00137963" w:rsidRDefault="001E7E34" w:rsidP="00137963">
      <w:pPr>
        <w:spacing w:after="0" w:line="240" w:lineRule="auto"/>
        <w:ind w:left="5670" w:firstLine="0"/>
        <w:rPr>
          <w:sz w:val="28"/>
          <w:szCs w:val="28"/>
        </w:rPr>
      </w:pPr>
    </w:p>
    <w:tbl>
      <w:tblPr>
        <w:tblW w:w="0" w:type="auto"/>
        <w:tblInd w:w="4580" w:type="dxa"/>
        <w:tblLook w:val="00A0" w:firstRow="1" w:lastRow="0" w:firstColumn="1" w:lastColumn="0" w:noHBand="0" w:noVBand="0"/>
      </w:tblPr>
      <w:tblGrid>
        <w:gridCol w:w="4741"/>
      </w:tblGrid>
      <w:tr w:rsidR="001E7E34" w:rsidRPr="001E7E34" w:rsidTr="00B16258">
        <w:tc>
          <w:tcPr>
            <w:tcW w:w="4741" w:type="dxa"/>
          </w:tcPr>
          <w:p w:rsidR="001E7E34" w:rsidRPr="001E7E34" w:rsidRDefault="001E7E34" w:rsidP="001E7E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76" w:lineRule="auto"/>
              <w:ind w:left="1379" w:firstLine="0"/>
              <w:jc w:val="left"/>
              <w:rPr>
                <w:rFonts w:eastAsia="Microsoft Sans Serif"/>
                <w:caps/>
                <w:sz w:val="28"/>
                <w:szCs w:val="28"/>
              </w:rPr>
            </w:pPr>
            <w:r w:rsidRPr="001E7E34">
              <w:rPr>
                <w:rFonts w:eastAsia="Microsoft Sans Serif"/>
                <w:caps/>
                <w:sz w:val="28"/>
                <w:szCs w:val="28"/>
              </w:rPr>
              <w:t>утверждЕНА</w:t>
            </w:r>
          </w:p>
        </w:tc>
      </w:tr>
      <w:tr w:rsidR="001E7E34" w:rsidRPr="001E7E34" w:rsidTr="00B16258">
        <w:tc>
          <w:tcPr>
            <w:tcW w:w="4741" w:type="dxa"/>
          </w:tcPr>
          <w:p w:rsidR="001E7E34" w:rsidRPr="001E7E34" w:rsidRDefault="001E7E34" w:rsidP="001E7E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76" w:lineRule="auto"/>
              <w:ind w:left="1379" w:firstLine="0"/>
              <w:jc w:val="left"/>
              <w:rPr>
                <w:rFonts w:eastAsia="Microsoft Sans Serif"/>
                <w:sz w:val="28"/>
                <w:szCs w:val="28"/>
              </w:rPr>
            </w:pPr>
            <w:r w:rsidRPr="001E7E34">
              <w:rPr>
                <w:rFonts w:eastAsia="Microsoft Sans Serif"/>
                <w:sz w:val="28"/>
                <w:szCs w:val="28"/>
              </w:rPr>
              <w:t>приказом директора</w:t>
            </w:r>
          </w:p>
          <w:p w:rsidR="001E7E34" w:rsidRPr="001E7E34" w:rsidRDefault="001E7E34" w:rsidP="001E7E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76" w:lineRule="auto"/>
              <w:ind w:left="1379" w:firstLine="0"/>
              <w:jc w:val="left"/>
              <w:rPr>
                <w:rFonts w:eastAsia="Microsoft Sans Serif"/>
                <w:caps/>
                <w:sz w:val="28"/>
                <w:szCs w:val="28"/>
              </w:rPr>
            </w:pPr>
            <w:r w:rsidRPr="001E7E34">
              <w:rPr>
                <w:rFonts w:eastAsia="Microsoft Sans Serif"/>
                <w:caps/>
                <w:sz w:val="28"/>
                <w:szCs w:val="28"/>
              </w:rPr>
              <w:t>гбпоу «Чгпк»</w:t>
            </w:r>
          </w:p>
        </w:tc>
      </w:tr>
      <w:tr w:rsidR="001E7E34" w:rsidRPr="001E7E34" w:rsidTr="00B16258">
        <w:tc>
          <w:tcPr>
            <w:tcW w:w="4741" w:type="dxa"/>
          </w:tcPr>
          <w:p w:rsidR="001E7E34" w:rsidRPr="001E7E34" w:rsidRDefault="001E7E34" w:rsidP="001E7E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76" w:lineRule="auto"/>
              <w:ind w:left="1379" w:firstLine="0"/>
              <w:jc w:val="left"/>
              <w:rPr>
                <w:rFonts w:eastAsia="Microsoft Sans Serif"/>
                <w:spacing w:val="-2"/>
                <w:sz w:val="28"/>
                <w:szCs w:val="28"/>
              </w:rPr>
            </w:pPr>
            <w:r w:rsidRPr="001E7E34">
              <w:rPr>
                <w:rFonts w:eastAsia="Microsoft Sans Serif"/>
                <w:caps/>
                <w:sz w:val="28"/>
                <w:szCs w:val="28"/>
              </w:rPr>
              <w:t>№ 45/1-</w:t>
            </w:r>
            <w:r w:rsidRPr="001E7E34">
              <w:rPr>
                <w:rFonts w:eastAsia="Microsoft Sans Serif"/>
                <w:sz w:val="28"/>
                <w:szCs w:val="28"/>
              </w:rPr>
              <w:t>од</w:t>
            </w:r>
            <w:r w:rsidRPr="001E7E34">
              <w:rPr>
                <w:rFonts w:eastAsia="Microsoft Sans Serif"/>
                <w:caps/>
                <w:sz w:val="28"/>
                <w:szCs w:val="28"/>
              </w:rPr>
              <w:t xml:space="preserve"> </w:t>
            </w:r>
            <w:r w:rsidRPr="001E7E34">
              <w:rPr>
                <w:rFonts w:eastAsia="Microsoft Sans Serif"/>
                <w:sz w:val="28"/>
                <w:szCs w:val="28"/>
              </w:rPr>
              <w:t xml:space="preserve">от </w:t>
            </w:r>
            <w:r w:rsidRPr="001E7E34">
              <w:rPr>
                <w:rFonts w:eastAsia="Microsoft Sans Serif"/>
                <w:caps/>
                <w:sz w:val="28"/>
                <w:szCs w:val="28"/>
              </w:rPr>
              <w:t xml:space="preserve">26.04.2023 </w:t>
            </w:r>
            <w:r w:rsidRPr="001E7E34">
              <w:rPr>
                <w:rFonts w:eastAsia="Microsoft Sans Serif"/>
                <w:sz w:val="28"/>
                <w:szCs w:val="28"/>
              </w:rPr>
              <w:t>г.</w:t>
            </w:r>
          </w:p>
          <w:p w:rsidR="001E7E34" w:rsidRPr="001E7E34" w:rsidRDefault="001E7E34" w:rsidP="001E7E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76" w:lineRule="auto"/>
              <w:ind w:left="1379" w:firstLine="0"/>
              <w:jc w:val="left"/>
              <w:rPr>
                <w:rFonts w:eastAsia="Microsoft Sans Serif"/>
                <w:caps/>
                <w:sz w:val="28"/>
                <w:szCs w:val="28"/>
              </w:rPr>
            </w:pPr>
          </w:p>
        </w:tc>
      </w:tr>
    </w:tbl>
    <w:p w:rsidR="00137963" w:rsidRPr="00137963" w:rsidRDefault="00137963" w:rsidP="00137963">
      <w:pPr>
        <w:spacing w:after="0" w:line="240" w:lineRule="auto"/>
        <w:ind w:left="5670" w:firstLine="0"/>
        <w:rPr>
          <w:sz w:val="28"/>
          <w:szCs w:val="28"/>
        </w:rPr>
      </w:pPr>
    </w:p>
    <w:p w:rsidR="00137963" w:rsidRPr="00137963" w:rsidRDefault="00137963" w:rsidP="00137963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0" w:firstLine="0"/>
        <w:jc w:val="left"/>
        <w:rPr>
          <w:rFonts w:eastAsia="Calibri"/>
          <w:caps/>
          <w:color w:val="auto"/>
          <w:sz w:val="28"/>
          <w:szCs w:val="28"/>
        </w:rPr>
      </w:pPr>
    </w:p>
    <w:p w:rsidR="00137963" w:rsidRPr="00137963" w:rsidRDefault="00137963" w:rsidP="00137963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0" w:firstLine="0"/>
        <w:jc w:val="left"/>
        <w:rPr>
          <w:rFonts w:eastAsia="Calibri"/>
          <w:caps/>
          <w:color w:val="auto"/>
          <w:sz w:val="28"/>
          <w:szCs w:val="28"/>
        </w:rPr>
      </w:pPr>
    </w:p>
    <w:p w:rsidR="00137963" w:rsidRPr="00137963" w:rsidRDefault="00137963" w:rsidP="001379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eastAsia="Calibri"/>
          <w:b/>
          <w:caps/>
          <w:color w:val="auto"/>
          <w:sz w:val="28"/>
          <w:szCs w:val="28"/>
        </w:rPr>
      </w:pPr>
    </w:p>
    <w:p w:rsidR="00137963" w:rsidRPr="00137963" w:rsidRDefault="00137963" w:rsidP="00137963">
      <w:pPr>
        <w:spacing w:after="0" w:line="240" w:lineRule="auto"/>
        <w:ind w:left="0" w:firstLine="0"/>
        <w:jc w:val="left"/>
        <w:rPr>
          <w:rFonts w:eastAsia="Calibri"/>
          <w:color w:val="auto"/>
          <w:sz w:val="28"/>
          <w:szCs w:val="28"/>
        </w:rPr>
      </w:pPr>
    </w:p>
    <w:p w:rsidR="00137963" w:rsidRPr="00137963" w:rsidRDefault="00137963" w:rsidP="001379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eastAsia="Calibri"/>
          <w:b/>
          <w:caps/>
          <w:color w:val="auto"/>
          <w:sz w:val="28"/>
          <w:szCs w:val="28"/>
        </w:rPr>
      </w:pPr>
    </w:p>
    <w:p w:rsidR="00137963" w:rsidRPr="00137963" w:rsidRDefault="00137963" w:rsidP="00137963">
      <w:pPr>
        <w:spacing w:after="0" w:line="360" w:lineRule="auto"/>
        <w:ind w:left="0" w:firstLine="0"/>
        <w:jc w:val="center"/>
        <w:rPr>
          <w:rFonts w:eastAsia="Calibri"/>
          <w:color w:val="auto"/>
          <w:sz w:val="28"/>
          <w:szCs w:val="28"/>
        </w:rPr>
      </w:pPr>
      <w:r w:rsidRPr="00137963">
        <w:rPr>
          <w:rFonts w:eastAsia="Calibri"/>
          <w:color w:val="auto"/>
          <w:sz w:val="28"/>
          <w:szCs w:val="28"/>
        </w:rPr>
        <w:t>ФОНД ОЦЕНОЧНЫХ СРЕДСТВ</w:t>
      </w:r>
    </w:p>
    <w:p w:rsidR="00137963" w:rsidRPr="00137963" w:rsidRDefault="00137963" w:rsidP="00137963">
      <w:pPr>
        <w:spacing w:before="120" w:after="200" w:line="276" w:lineRule="auto"/>
        <w:ind w:left="0" w:firstLine="284"/>
        <w:jc w:val="center"/>
        <w:rPr>
          <w:rFonts w:eastAsia="Calibri"/>
          <w:color w:val="auto"/>
          <w:sz w:val="28"/>
          <w:szCs w:val="28"/>
          <w:lang w:eastAsia="en-US"/>
        </w:rPr>
      </w:pPr>
      <w:r w:rsidRPr="00137963">
        <w:rPr>
          <w:rFonts w:eastAsia="Calibri"/>
          <w:color w:val="auto"/>
          <w:sz w:val="28"/>
          <w:szCs w:val="28"/>
          <w:lang w:eastAsia="en-US"/>
        </w:rPr>
        <w:t xml:space="preserve">для проведения текущего контроля и промежуточной аттестации </w:t>
      </w:r>
    </w:p>
    <w:p w:rsidR="00137963" w:rsidRPr="00137963" w:rsidRDefault="00137963" w:rsidP="00137963">
      <w:pPr>
        <w:spacing w:after="0" w:line="360" w:lineRule="auto"/>
        <w:ind w:left="0" w:right="57" w:firstLine="0"/>
        <w:jc w:val="center"/>
        <w:rPr>
          <w:bCs/>
          <w:color w:val="auto"/>
          <w:sz w:val="28"/>
          <w:szCs w:val="28"/>
        </w:rPr>
      </w:pPr>
      <w:r w:rsidRPr="00137963">
        <w:rPr>
          <w:bCs/>
          <w:color w:val="auto"/>
          <w:sz w:val="28"/>
          <w:szCs w:val="28"/>
        </w:rPr>
        <w:t>по профессиональному модулю</w:t>
      </w:r>
    </w:p>
    <w:p w:rsidR="00137963" w:rsidRPr="00137963" w:rsidRDefault="00137963" w:rsidP="001379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ind w:left="0" w:right="57" w:firstLine="0"/>
        <w:jc w:val="center"/>
        <w:rPr>
          <w:color w:val="auto"/>
          <w:sz w:val="28"/>
          <w:szCs w:val="28"/>
        </w:rPr>
      </w:pPr>
      <w:r w:rsidRPr="00137963">
        <w:rPr>
          <w:bCs/>
          <w:color w:val="auto"/>
          <w:sz w:val="28"/>
          <w:szCs w:val="28"/>
          <w:lang w:bidi="ru-RU"/>
        </w:rPr>
        <w:t>ПМ.04 Составление и использование бухгалтерской (финансовой) отчетности</w:t>
      </w:r>
      <w:r w:rsidRPr="00137963">
        <w:rPr>
          <w:color w:val="auto"/>
          <w:sz w:val="28"/>
          <w:szCs w:val="28"/>
        </w:rPr>
        <w:t xml:space="preserve"> Специальность 38.02.01</w:t>
      </w:r>
      <w:r w:rsidRPr="00137963">
        <w:rPr>
          <w:iCs/>
          <w:color w:val="auto"/>
          <w:sz w:val="28"/>
          <w:szCs w:val="28"/>
        </w:rPr>
        <w:t xml:space="preserve"> Экономика и бухгалтерский учет (по отраслям)</w:t>
      </w:r>
    </w:p>
    <w:p w:rsidR="00137963" w:rsidRPr="00137963" w:rsidRDefault="00137963" w:rsidP="00137963">
      <w:pPr>
        <w:autoSpaceDE w:val="0"/>
        <w:autoSpaceDN w:val="0"/>
        <w:adjustRightInd w:val="0"/>
        <w:spacing w:after="0" w:line="240" w:lineRule="auto"/>
        <w:ind w:left="0" w:firstLine="709"/>
        <w:jc w:val="center"/>
        <w:rPr>
          <w:rFonts w:eastAsia="Calibri"/>
          <w:color w:val="auto"/>
          <w:sz w:val="28"/>
          <w:szCs w:val="28"/>
        </w:rPr>
      </w:pPr>
    </w:p>
    <w:p w:rsidR="00137963" w:rsidRPr="00137963" w:rsidRDefault="00137963" w:rsidP="00137963">
      <w:pPr>
        <w:spacing w:after="0" w:line="240" w:lineRule="auto"/>
        <w:ind w:left="0" w:firstLine="0"/>
        <w:jc w:val="center"/>
        <w:rPr>
          <w:rFonts w:eastAsia="Calibri"/>
          <w:color w:val="auto"/>
          <w:sz w:val="28"/>
          <w:szCs w:val="28"/>
        </w:rPr>
      </w:pPr>
    </w:p>
    <w:p w:rsidR="00137963" w:rsidRPr="00137963" w:rsidRDefault="00137963" w:rsidP="00137963">
      <w:pPr>
        <w:spacing w:after="0" w:line="240" w:lineRule="auto"/>
        <w:ind w:left="0" w:firstLine="0"/>
        <w:jc w:val="center"/>
        <w:rPr>
          <w:rFonts w:eastAsia="Calibri"/>
          <w:b/>
          <w:color w:val="auto"/>
          <w:sz w:val="28"/>
          <w:szCs w:val="28"/>
        </w:rPr>
      </w:pPr>
    </w:p>
    <w:p w:rsidR="00137963" w:rsidRPr="00137963" w:rsidRDefault="00137963" w:rsidP="001379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left"/>
        <w:rPr>
          <w:rFonts w:eastAsia="Calibri"/>
          <w:b/>
          <w:color w:val="auto"/>
          <w:sz w:val="24"/>
          <w:szCs w:val="24"/>
        </w:rPr>
      </w:pPr>
    </w:p>
    <w:p w:rsidR="00137963" w:rsidRPr="00137963" w:rsidRDefault="00137963" w:rsidP="0013796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jc w:val="left"/>
        <w:rPr>
          <w:rFonts w:eastAsia="Calibri"/>
          <w:b/>
          <w:color w:val="auto"/>
          <w:sz w:val="24"/>
          <w:szCs w:val="24"/>
        </w:rPr>
      </w:pPr>
    </w:p>
    <w:p w:rsidR="00137963" w:rsidRPr="00137963" w:rsidRDefault="00137963" w:rsidP="001379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left"/>
        <w:rPr>
          <w:rFonts w:eastAsia="Calibri"/>
          <w:caps/>
          <w:color w:val="auto"/>
          <w:sz w:val="28"/>
          <w:szCs w:val="28"/>
        </w:rPr>
      </w:pPr>
    </w:p>
    <w:p w:rsidR="00137963" w:rsidRDefault="00137963" w:rsidP="001379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eastAsia="Calibri"/>
          <w:color w:val="auto"/>
          <w:sz w:val="24"/>
          <w:szCs w:val="24"/>
        </w:rPr>
      </w:pPr>
    </w:p>
    <w:p w:rsidR="00603746" w:rsidRDefault="00603746" w:rsidP="001379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eastAsia="Calibri"/>
          <w:color w:val="auto"/>
          <w:sz w:val="24"/>
          <w:szCs w:val="24"/>
        </w:rPr>
      </w:pPr>
    </w:p>
    <w:p w:rsidR="00603746" w:rsidRPr="00137963" w:rsidRDefault="00603746" w:rsidP="001379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eastAsia="Calibri"/>
          <w:color w:val="auto"/>
          <w:sz w:val="24"/>
          <w:szCs w:val="24"/>
        </w:rPr>
      </w:pPr>
    </w:p>
    <w:p w:rsidR="00137963" w:rsidRPr="00137963" w:rsidRDefault="00137963" w:rsidP="001379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eastAsia="Calibri"/>
          <w:color w:val="auto"/>
          <w:sz w:val="24"/>
          <w:szCs w:val="24"/>
        </w:rPr>
      </w:pPr>
    </w:p>
    <w:p w:rsidR="00137963" w:rsidRPr="00137963" w:rsidRDefault="00137963" w:rsidP="001379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eastAsia="Calibri"/>
          <w:color w:val="auto"/>
          <w:sz w:val="24"/>
          <w:szCs w:val="24"/>
        </w:rPr>
      </w:pPr>
    </w:p>
    <w:p w:rsidR="00137963" w:rsidRPr="00137963" w:rsidRDefault="00137963" w:rsidP="001379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eastAsia="Calibri"/>
          <w:color w:val="auto"/>
          <w:sz w:val="24"/>
          <w:szCs w:val="24"/>
        </w:rPr>
      </w:pPr>
    </w:p>
    <w:p w:rsidR="00137963" w:rsidRPr="00137963" w:rsidRDefault="00137963" w:rsidP="001379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eastAsia="Calibri"/>
          <w:color w:val="auto"/>
          <w:sz w:val="24"/>
          <w:szCs w:val="24"/>
        </w:rPr>
      </w:pPr>
      <w:r w:rsidRPr="00137963">
        <w:rPr>
          <w:rFonts w:eastAsia="Calibri"/>
          <w:color w:val="auto"/>
          <w:sz w:val="24"/>
          <w:szCs w:val="24"/>
        </w:rPr>
        <w:t>г. Грозный</w:t>
      </w:r>
    </w:p>
    <w:p w:rsidR="00137963" w:rsidRPr="00137963" w:rsidRDefault="001E7E34" w:rsidP="001379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eastAsia="Calibri"/>
          <w:color w:val="auto"/>
          <w:sz w:val="24"/>
          <w:szCs w:val="24"/>
        </w:rPr>
      </w:pPr>
      <w:r>
        <w:rPr>
          <w:rFonts w:eastAsia="Calibri"/>
          <w:color w:val="auto"/>
          <w:sz w:val="24"/>
          <w:szCs w:val="24"/>
        </w:rPr>
        <w:t>2023</w:t>
      </w:r>
      <w:r w:rsidR="00137963" w:rsidRPr="00137963">
        <w:rPr>
          <w:rFonts w:eastAsia="Calibri"/>
          <w:color w:val="auto"/>
          <w:sz w:val="24"/>
          <w:szCs w:val="24"/>
        </w:rPr>
        <w:t xml:space="preserve"> г.</w:t>
      </w:r>
    </w:p>
    <w:p w:rsidR="00AC77D6" w:rsidRPr="00BF5473" w:rsidRDefault="00AC77D6" w:rsidP="00BF5473">
      <w:pPr>
        <w:spacing w:after="0" w:line="240" w:lineRule="auto"/>
        <w:ind w:left="231" w:firstLine="0"/>
        <w:rPr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137963" w:rsidRPr="00137963" w:rsidRDefault="00137963" w:rsidP="00137963">
      <w:pPr>
        <w:spacing w:after="0" w:line="240" w:lineRule="auto"/>
        <w:ind w:left="134" w:right="140" w:firstLine="0"/>
        <w:rPr>
          <w:noProof/>
          <w:sz w:val="24"/>
          <w:szCs w:val="24"/>
        </w:rPr>
      </w:pPr>
    </w:p>
    <w:p w:rsidR="00137963" w:rsidRPr="001E7E34" w:rsidRDefault="00137963" w:rsidP="00137963">
      <w:pPr>
        <w:spacing w:after="0" w:line="240" w:lineRule="auto"/>
        <w:ind w:left="567" w:right="526" w:firstLine="0"/>
        <w:rPr>
          <w:rFonts w:eastAsia="Calibri"/>
          <w:iCs/>
          <w:color w:val="auto"/>
          <w:sz w:val="24"/>
          <w:szCs w:val="24"/>
          <w:u w:val="single"/>
          <w:lang w:eastAsia="en-US"/>
        </w:rPr>
      </w:pPr>
      <w:r w:rsidRPr="001E7E34">
        <w:rPr>
          <w:rFonts w:eastAsia="Calibri"/>
          <w:sz w:val="24"/>
          <w:szCs w:val="24"/>
          <w:lang w:eastAsia="en-US"/>
        </w:rPr>
        <w:lastRenderedPageBreak/>
        <w:t>Фонд оценочных средств</w:t>
      </w:r>
      <w:r w:rsidRPr="001E7E34">
        <w:rPr>
          <w:rFonts w:eastAsia="Calibri"/>
          <w:bCs/>
          <w:sz w:val="24"/>
          <w:szCs w:val="24"/>
          <w:lang w:eastAsia="en-US"/>
        </w:rPr>
        <w:t xml:space="preserve"> по профессиональному модулю </w:t>
      </w:r>
      <w:r w:rsidRPr="001E7E34">
        <w:rPr>
          <w:rFonts w:eastAsia="Calibri"/>
          <w:bCs/>
          <w:sz w:val="24"/>
          <w:szCs w:val="24"/>
          <w:u w:val="single"/>
          <w:lang w:eastAsia="en-US" w:bidi="ru-RU"/>
        </w:rPr>
        <w:t>ПМ.04 Составление и использование бухгалтерской (финансовой) отчетности</w:t>
      </w:r>
      <w:r w:rsidRPr="001E7E34">
        <w:rPr>
          <w:rFonts w:eastAsia="Calibri"/>
          <w:bCs/>
          <w:sz w:val="24"/>
          <w:szCs w:val="24"/>
          <w:u w:val="single"/>
          <w:lang w:eastAsia="en-US"/>
        </w:rPr>
        <w:t xml:space="preserve"> </w:t>
      </w:r>
      <w:r w:rsidR="001E7E34">
        <w:rPr>
          <w:rFonts w:eastAsia="Calibri"/>
          <w:bCs/>
          <w:sz w:val="24"/>
          <w:szCs w:val="24"/>
          <w:lang w:eastAsia="en-US"/>
        </w:rPr>
        <w:t>составлен согласно требований</w:t>
      </w:r>
      <w:r w:rsidRPr="001E7E34">
        <w:rPr>
          <w:rFonts w:eastAsia="Calibri"/>
          <w:bCs/>
          <w:sz w:val="24"/>
          <w:szCs w:val="24"/>
          <w:lang w:eastAsia="en-US"/>
        </w:rPr>
        <w:t xml:space="preserve"> Федерального государственного образовательного стандарта среднего</w:t>
      </w:r>
      <w:r w:rsidRPr="001E7E34">
        <w:rPr>
          <w:rFonts w:eastAsia="Calibri"/>
          <w:sz w:val="24"/>
          <w:szCs w:val="24"/>
          <w:lang w:eastAsia="en-US"/>
        </w:rPr>
        <w:t xml:space="preserve"> профессионального образования по специальности </w:t>
      </w:r>
      <w:r w:rsidRPr="001E7E34">
        <w:rPr>
          <w:rFonts w:eastAsia="Calibri"/>
          <w:color w:val="auto"/>
          <w:sz w:val="24"/>
          <w:szCs w:val="24"/>
          <w:u w:val="single"/>
          <w:lang w:eastAsia="en-US"/>
        </w:rPr>
        <w:t>38.02.01</w:t>
      </w:r>
      <w:r w:rsidRPr="001E7E34">
        <w:rPr>
          <w:rFonts w:eastAsia="Calibri"/>
          <w:iCs/>
          <w:color w:val="auto"/>
          <w:sz w:val="24"/>
          <w:szCs w:val="24"/>
          <w:u w:val="single"/>
          <w:lang w:eastAsia="en-US"/>
        </w:rPr>
        <w:t xml:space="preserve"> Экономика и бухгалтерский учет (по отраслям).</w:t>
      </w:r>
    </w:p>
    <w:p w:rsidR="00137963" w:rsidRPr="001E7E34" w:rsidRDefault="00137963" w:rsidP="00137963">
      <w:pPr>
        <w:spacing w:after="0" w:line="240" w:lineRule="auto"/>
        <w:ind w:left="567" w:right="526" w:firstLine="0"/>
        <w:rPr>
          <w:rFonts w:eastAsia="Calibri"/>
          <w:color w:val="auto"/>
          <w:sz w:val="24"/>
          <w:szCs w:val="24"/>
          <w:u w:val="single"/>
          <w:lang w:eastAsia="en-US"/>
        </w:rPr>
      </w:pPr>
    </w:p>
    <w:p w:rsidR="00137963" w:rsidRPr="001E7E34" w:rsidRDefault="00137963" w:rsidP="00137963">
      <w:pPr>
        <w:spacing w:after="0" w:line="240" w:lineRule="auto"/>
        <w:ind w:left="567" w:right="526" w:firstLine="0"/>
        <w:rPr>
          <w:rFonts w:eastAsia="Calibri"/>
          <w:bCs/>
          <w:sz w:val="24"/>
          <w:szCs w:val="24"/>
          <w:lang w:eastAsia="en-US"/>
        </w:rPr>
      </w:pPr>
      <w:r w:rsidRPr="001E7E34">
        <w:rPr>
          <w:rFonts w:eastAsia="Calibri"/>
          <w:bCs/>
          <w:sz w:val="24"/>
          <w:szCs w:val="24"/>
          <w:lang w:eastAsia="en-US"/>
        </w:rPr>
        <w:t xml:space="preserve">  </w:t>
      </w:r>
    </w:p>
    <w:p w:rsidR="00137963" w:rsidRPr="001E7E34" w:rsidRDefault="00137963" w:rsidP="00137963">
      <w:pPr>
        <w:widowControl w:val="0"/>
        <w:autoSpaceDE w:val="0"/>
        <w:autoSpaceDN w:val="0"/>
        <w:adjustRightInd w:val="0"/>
        <w:spacing w:after="0" w:line="240" w:lineRule="auto"/>
        <w:ind w:left="567" w:right="526" w:firstLine="0"/>
        <w:contextualSpacing/>
        <w:jc w:val="left"/>
        <w:rPr>
          <w:rFonts w:cs="Arial"/>
          <w:color w:val="auto"/>
          <w:sz w:val="24"/>
          <w:szCs w:val="24"/>
        </w:rPr>
      </w:pPr>
      <w:r w:rsidRPr="001E7E34">
        <w:rPr>
          <w:rFonts w:eastAsia="Calibri"/>
          <w:color w:val="auto"/>
          <w:sz w:val="24"/>
          <w:szCs w:val="24"/>
          <w:lang w:eastAsia="ar-SA"/>
        </w:rPr>
        <w:t xml:space="preserve">Организация-разработчик: </w:t>
      </w:r>
      <w:r w:rsidRPr="001E7E34">
        <w:rPr>
          <w:rFonts w:cs="Arial"/>
          <w:color w:val="auto"/>
          <w:sz w:val="24"/>
          <w:szCs w:val="24"/>
        </w:rPr>
        <w:t xml:space="preserve">ГБПОУ </w:t>
      </w:r>
      <w:r w:rsidRPr="001E7E34">
        <w:rPr>
          <w:rFonts w:eastAsia="Calibri"/>
          <w:color w:val="auto"/>
          <w:sz w:val="24"/>
          <w:szCs w:val="24"/>
          <w:lang w:eastAsia="en-US"/>
        </w:rPr>
        <w:t>«Чеченский государственный педагогический колледж»</w:t>
      </w:r>
      <w:r w:rsidRPr="001E7E34">
        <w:rPr>
          <w:rFonts w:eastAsia="Calibri"/>
          <w:color w:val="auto"/>
          <w:sz w:val="24"/>
          <w:szCs w:val="24"/>
          <w:u w:val="single" w:color="000000"/>
          <w:lang w:eastAsia="en-US"/>
        </w:rPr>
        <w:t xml:space="preserve"> </w:t>
      </w:r>
      <w:r w:rsidRPr="001E7E34">
        <w:rPr>
          <w:rFonts w:eastAsia="Calibri"/>
          <w:color w:val="auto"/>
          <w:sz w:val="24"/>
          <w:szCs w:val="24"/>
          <w:lang w:eastAsia="en-US"/>
        </w:rPr>
        <w:t xml:space="preserve"> </w:t>
      </w:r>
    </w:p>
    <w:p w:rsidR="00137963" w:rsidRPr="001E7E34" w:rsidRDefault="00137963" w:rsidP="00137963">
      <w:pPr>
        <w:spacing w:after="0" w:line="240" w:lineRule="auto"/>
        <w:ind w:left="567" w:right="526" w:firstLine="708"/>
        <w:jc w:val="left"/>
        <w:rPr>
          <w:color w:val="auto"/>
          <w:sz w:val="24"/>
          <w:szCs w:val="24"/>
        </w:rPr>
      </w:pPr>
    </w:p>
    <w:p w:rsidR="00137963" w:rsidRPr="004368F4" w:rsidRDefault="00137963" w:rsidP="00137963">
      <w:pPr>
        <w:spacing w:after="0" w:line="240" w:lineRule="auto"/>
        <w:ind w:left="567" w:right="526" w:firstLine="0"/>
        <w:jc w:val="left"/>
        <w:rPr>
          <w:color w:val="auto"/>
          <w:sz w:val="24"/>
          <w:szCs w:val="24"/>
        </w:rPr>
      </w:pPr>
      <w:r w:rsidRPr="004368F4">
        <w:rPr>
          <w:color w:val="auto"/>
          <w:sz w:val="24"/>
          <w:szCs w:val="24"/>
        </w:rPr>
        <w:t xml:space="preserve">Разработчик: </w:t>
      </w:r>
      <w:r w:rsidRPr="004368F4">
        <w:rPr>
          <w:rFonts w:eastAsia="Calibri"/>
          <w:color w:val="auto"/>
          <w:sz w:val="24"/>
          <w:szCs w:val="24"/>
        </w:rPr>
        <w:t xml:space="preserve">преподаватель ГБПОУ «ЧГПК» </w:t>
      </w:r>
      <w:r w:rsidR="004368F4" w:rsidRPr="004368F4">
        <w:rPr>
          <w:rFonts w:eastAsia="Calibri"/>
          <w:color w:val="auto"/>
          <w:sz w:val="24"/>
          <w:szCs w:val="24"/>
        </w:rPr>
        <w:t>Эдилсултанова М.А.</w:t>
      </w:r>
    </w:p>
    <w:p w:rsidR="00137963" w:rsidRPr="00137963" w:rsidRDefault="00137963" w:rsidP="00137963">
      <w:pPr>
        <w:spacing w:after="0" w:line="240" w:lineRule="auto"/>
        <w:ind w:left="567" w:right="526" w:firstLine="0"/>
        <w:rPr>
          <w:color w:val="auto"/>
          <w:sz w:val="28"/>
          <w:szCs w:val="28"/>
        </w:rPr>
      </w:pPr>
    </w:p>
    <w:p w:rsidR="00137963" w:rsidRPr="00137963" w:rsidRDefault="00137963" w:rsidP="001379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567" w:right="526" w:firstLine="0"/>
        <w:rPr>
          <w:color w:val="auto"/>
          <w:sz w:val="24"/>
          <w:szCs w:val="24"/>
        </w:rPr>
      </w:pPr>
    </w:p>
    <w:p w:rsidR="00137963" w:rsidRPr="00137963" w:rsidRDefault="00137963" w:rsidP="001379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567" w:right="526" w:firstLine="720"/>
        <w:rPr>
          <w:color w:val="auto"/>
          <w:sz w:val="24"/>
          <w:szCs w:val="24"/>
        </w:rPr>
      </w:pPr>
    </w:p>
    <w:p w:rsidR="00137963" w:rsidRPr="00137963" w:rsidRDefault="00137963" w:rsidP="001379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567" w:right="526" w:firstLine="720"/>
        <w:rPr>
          <w:color w:val="auto"/>
          <w:sz w:val="24"/>
          <w:szCs w:val="24"/>
        </w:rPr>
      </w:pPr>
    </w:p>
    <w:tbl>
      <w:tblPr>
        <w:tblW w:w="9922" w:type="dxa"/>
        <w:tblInd w:w="284" w:type="dxa"/>
        <w:tblLook w:val="04A0" w:firstRow="1" w:lastRow="0" w:firstColumn="1" w:lastColumn="0" w:noHBand="0" w:noVBand="1"/>
      </w:tblPr>
      <w:tblGrid>
        <w:gridCol w:w="9691"/>
        <w:gridCol w:w="275"/>
      </w:tblGrid>
      <w:tr w:rsidR="00137963" w:rsidRPr="00137963" w:rsidTr="00137963">
        <w:tc>
          <w:tcPr>
            <w:tcW w:w="5225" w:type="dxa"/>
            <w:shd w:val="clear" w:color="auto" w:fill="auto"/>
          </w:tcPr>
          <w:tbl>
            <w:tblPr>
              <w:tblW w:w="9922" w:type="dxa"/>
              <w:tblInd w:w="284" w:type="dxa"/>
              <w:tblLook w:val="04A0" w:firstRow="1" w:lastRow="0" w:firstColumn="1" w:lastColumn="0" w:noHBand="0" w:noVBand="1"/>
            </w:tblPr>
            <w:tblGrid>
              <w:gridCol w:w="5225"/>
              <w:gridCol w:w="4697"/>
            </w:tblGrid>
            <w:tr w:rsidR="004368F4" w:rsidRPr="004368F4" w:rsidTr="00B16258">
              <w:tc>
                <w:tcPr>
                  <w:tcW w:w="5225" w:type="dxa"/>
                  <w:shd w:val="clear" w:color="auto" w:fill="auto"/>
                </w:tcPr>
                <w:p w:rsidR="004368F4" w:rsidRPr="004368F4" w:rsidRDefault="004368F4" w:rsidP="004368F4">
                  <w:pPr>
                    <w:tabs>
                      <w:tab w:val="left" w:pos="0"/>
                    </w:tabs>
                    <w:autoSpaceDE w:val="0"/>
                    <w:autoSpaceDN w:val="0"/>
                    <w:adjustRightInd w:val="0"/>
                    <w:spacing w:after="0" w:line="276" w:lineRule="auto"/>
                    <w:ind w:left="0" w:right="34" w:firstLine="0"/>
                    <w:jc w:val="left"/>
                    <w:rPr>
                      <w:rFonts w:eastAsia="Calibri"/>
                      <w:color w:val="auto"/>
                      <w:sz w:val="24"/>
                      <w:szCs w:val="24"/>
                    </w:rPr>
                  </w:pPr>
                  <w:r w:rsidRPr="004368F4">
                    <w:rPr>
                      <w:rFonts w:eastAsia="Calibri"/>
                      <w:color w:val="auto"/>
                      <w:sz w:val="24"/>
                      <w:szCs w:val="24"/>
                    </w:rPr>
                    <w:t>РАССМОТРЕН И ОДОБРЕН</w:t>
                  </w:r>
                </w:p>
                <w:p w:rsidR="004368F4" w:rsidRPr="004368F4" w:rsidRDefault="004368F4" w:rsidP="004368F4">
                  <w:pPr>
                    <w:spacing w:after="39" w:line="237" w:lineRule="auto"/>
                    <w:ind w:left="34" w:right="34"/>
                    <w:rPr>
                      <w:sz w:val="24"/>
                      <w:szCs w:val="24"/>
                    </w:rPr>
                  </w:pPr>
                  <w:r w:rsidRPr="004368F4">
                    <w:rPr>
                      <w:sz w:val="24"/>
                      <w:szCs w:val="24"/>
                    </w:rPr>
                    <w:t xml:space="preserve">ПЦК «Профессиональных дисциплин» </w:t>
                  </w:r>
                </w:p>
                <w:p w:rsidR="004368F4" w:rsidRPr="004368F4" w:rsidRDefault="004368F4" w:rsidP="004368F4">
                  <w:pPr>
                    <w:spacing w:after="39" w:line="237" w:lineRule="auto"/>
                    <w:ind w:left="34" w:right="34"/>
                    <w:rPr>
                      <w:sz w:val="24"/>
                      <w:szCs w:val="24"/>
                    </w:rPr>
                  </w:pPr>
                  <w:r w:rsidRPr="004368F4">
                    <w:rPr>
                      <w:sz w:val="24"/>
                      <w:szCs w:val="24"/>
                    </w:rPr>
                    <w:t>Протокол № 9</w:t>
                  </w:r>
                </w:p>
                <w:p w:rsidR="004368F4" w:rsidRPr="004368F4" w:rsidRDefault="004368F4" w:rsidP="004368F4">
                  <w:pPr>
                    <w:spacing w:after="39" w:line="360" w:lineRule="auto"/>
                    <w:ind w:left="34" w:right="34"/>
                    <w:rPr>
                      <w:sz w:val="24"/>
                      <w:szCs w:val="24"/>
                    </w:rPr>
                  </w:pPr>
                  <w:r w:rsidRPr="004368F4">
                    <w:rPr>
                      <w:sz w:val="24"/>
                      <w:szCs w:val="24"/>
                    </w:rPr>
                    <w:t>25.04.2023г.</w:t>
                  </w:r>
                </w:p>
                <w:p w:rsidR="004368F4" w:rsidRPr="004368F4" w:rsidRDefault="004368F4" w:rsidP="004368F4">
                  <w:pPr>
                    <w:spacing w:after="39" w:line="360" w:lineRule="auto"/>
                    <w:ind w:left="34" w:right="34"/>
                    <w:rPr>
                      <w:sz w:val="24"/>
                      <w:szCs w:val="24"/>
                    </w:rPr>
                  </w:pPr>
                  <w:r w:rsidRPr="004368F4">
                    <w:rPr>
                      <w:sz w:val="24"/>
                      <w:szCs w:val="24"/>
                    </w:rPr>
                    <w:t xml:space="preserve">Председатель ПЦК С.Х. Дикаева </w:t>
                  </w:r>
                </w:p>
                <w:p w:rsidR="004368F4" w:rsidRPr="004368F4" w:rsidRDefault="004368F4" w:rsidP="004368F4">
                  <w:pPr>
                    <w:tabs>
                      <w:tab w:val="left" w:pos="0"/>
                    </w:tabs>
                    <w:autoSpaceDE w:val="0"/>
                    <w:autoSpaceDN w:val="0"/>
                    <w:adjustRightInd w:val="0"/>
                    <w:spacing w:after="0" w:line="276" w:lineRule="auto"/>
                    <w:ind w:left="567" w:right="526" w:firstLine="0"/>
                    <w:jc w:val="left"/>
                    <w:rPr>
                      <w:rFonts w:eastAsia="Calibri"/>
                      <w:color w:val="auto"/>
                      <w:sz w:val="24"/>
                      <w:szCs w:val="24"/>
                    </w:rPr>
                  </w:pPr>
                </w:p>
                <w:p w:rsidR="004368F4" w:rsidRPr="004368F4" w:rsidRDefault="004368F4" w:rsidP="004368F4">
                  <w:pPr>
                    <w:tabs>
                      <w:tab w:val="left" w:pos="0"/>
                    </w:tabs>
                    <w:autoSpaceDE w:val="0"/>
                    <w:autoSpaceDN w:val="0"/>
                    <w:adjustRightInd w:val="0"/>
                    <w:spacing w:after="0" w:line="276" w:lineRule="auto"/>
                    <w:ind w:left="567" w:right="526" w:firstLine="0"/>
                    <w:jc w:val="left"/>
                    <w:rPr>
                      <w:rFonts w:eastAsia="Calibri"/>
                      <w:color w:val="auto"/>
                      <w:sz w:val="24"/>
                      <w:szCs w:val="24"/>
                    </w:rPr>
                  </w:pPr>
                </w:p>
              </w:tc>
              <w:tc>
                <w:tcPr>
                  <w:tcW w:w="4697" w:type="dxa"/>
                  <w:shd w:val="clear" w:color="auto" w:fill="auto"/>
                </w:tcPr>
                <w:p w:rsidR="004368F4" w:rsidRPr="004368F4" w:rsidRDefault="004368F4" w:rsidP="004368F4">
                  <w:pPr>
                    <w:tabs>
                      <w:tab w:val="left" w:pos="0"/>
                    </w:tabs>
                    <w:autoSpaceDE w:val="0"/>
                    <w:autoSpaceDN w:val="0"/>
                    <w:adjustRightInd w:val="0"/>
                    <w:spacing w:after="0" w:line="276" w:lineRule="auto"/>
                    <w:ind w:left="64" w:firstLine="0"/>
                    <w:jc w:val="left"/>
                    <w:rPr>
                      <w:rFonts w:eastAsia="Calibri"/>
                      <w:color w:val="auto"/>
                      <w:sz w:val="24"/>
                      <w:szCs w:val="24"/>
                      <w:lang w:eastAsia="ar-SA"/>
                    </w:rPr>
                  </w:pPr>
                  <w:r w:rsidRPr="004368F4">
                    <w:rPr>
                      <w:rFonts w:eastAsia="Calibri"/>
                      <w:color w:val="auto"/>
                      <w:sz w:val="24"/>
                      <w:szCs w:val="24"/>
                      <w:lang w:eastAsia="ar-SA"/>
                    </w:rPr>
                    <w:t>ПРИНЯТ</w:t>
                  </w:r>
                </w:p>
                <w:p w:rsidR="004368F4" w:rsidRPr="004368F4" w:rsidRDefault="004368F4" w:rsidP="004368F4">
                  <w:pPr>
                    <w:tabs>
                      <w:tab w:val="left" w:pos="0"/>
                    </w:tabs>
                    <w:autoSpaceDE w:val="0"/>
                    <w:autoSpaceDN w:val="0"/>
                    <w:adjustRightInd w:val="0"/>
                    <w:spacing w:after="0" w:line="276" w:lineRule="auto"/>
                    <w:ind w:left="64" w:firstLine="0"/>
                    <w:jc w:val="left"/>
                    <w:rPr>
                      <w:rFonts w:eastAsia="Calibri"/>
                      <w:color w:val="auto"/>
                      <w:sz w:val="24"/>
                      <w:szCs w:val="24"/>
                      <w:lang w:eastAsia="ar-SA"/>
                    </w:rPr>
                  </w:pPr>
                  <w:r w:rsidRPr="004368F4">
                    <w:rPr>
                      <w:rFonts w:eastAsia="Calibri"/>
                      <w:color w:val="auto"/>
                      <w:sz w:val="24"/>
                      <w:szCs w:val="24"/>
                      <w:lang w:eastAsia="ar-SA"/>
                    </w:rPr>
                    <w:t>Педагогическим советом ГБПОУ «ЧГПК»</w:t>
                  </w:r>
                </w:p>
                <w:p w:rsidR="004368F4" w:rsidRPr="004368F4" w:rsidRDefault="004368F4" w:rsidP="004368F4">
                  <w:pPr>
                    <w:tabs>
                      <w:tab w:val="left" w:pos="0"/>
                    </w:tabs>
                    <w:autoSpaceDE w:val="0"/>
                    <w:autoSpaceDN w:val="0"/>
                    <w:adjustRightInd w:val="0"/>
                    <w:spacing w:after="0" w:line="276" w:lineRule="auto"/>
                    <w:ind w:left="64" w:firstLine="0"/>
                    <w:jc w:val="left"/>
                    <w:rPr>
                      <w:rFonts w:eastAsia="Calibri"/>
                      <w:color w:val="auto"/>
                      <w:sz w:val="24"/>
                      <w:szCs w:val="24"/>
                    </w:rPr>
                  </w:pPr>
                  <w:r w:rsidRPr="004368F4">
                    <w:rPr>
                      <w:rFonts w:eastAsia="Calibri"/>
                      <w:color w:val="auto"/>
                      <w:sz w:val="24"/>
                      <w:szCs w:val="24"/>
                    </w:rPr>
                    <w:t>Протокол № 7</w:t>
                  </w:r>
                </w:p>
                <w:p w:rsidR="004368F4" w:rsidRPr="004368F4" w:rsidRDefault="004368F4" w:rsidP="004368F4">
                  <w:pPr>
                    <w:tabs>
                      <w:tab w:val="left" w:pos="0"/>
                    </w:tabs>
                    <w:autoSpaceDE w:val="0"/>
                    <w:autoSpaceDN w:val="0"/>
                    <w:adjustRightInd w:val="0"/>
                    <w:spacing w:after="0" w:line="276" w:lineRule="auto"/>
                    <w:ind w:left="64" w:firstLine="0"/>
                    <w:jc w:val="left"/>
                    <w:rPr>
                      <w:rFonts w:eastAsia="Calibri"/>
                      <w:color w:val="auto"/>
                      <w:sz w:val="24"/>
                      <w:szCs w:val="24"/>
                    </w:rPr>
                  </w:pPr>
                  <w:r w:rsidRPr="004368F4">
                    <w:rPr>
                      <w:rFonts w:eastAsia="Calibri"/>
                      <w:color w:val="auto"/>
                      <w:sz w:val="24"/>
                      <w:szCs w:val="24"/>
                    </w:rPr>
                    <w:t>26.04.2023г.</w:t>
                  </w:r>
                </w:p>
              </w:tc>
            </w:tr>
          </w:tbl>
          <w:p w:rsidR="004368F4" w:rsidRPr="004368F4" w:rsidRDefault="004368F4" w:rsidP="004368F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526" w:firstLine="720"/>
              <w:rPr>
                <w:color w:val="auto"/>
                <w:sz w:val="24"/>
                <w:szCs w:val="24"/>
              </w:rPr>
            </w:pPr>
          </w:p>
          <w:p w:rsidR="004368F4" w:rsidRPr="004368F4" w:rsidRDefault="004368F4" w:rsidP="004368F4">
            <w:pPr>
              <w:spacing w:after="0" w:line="240" w:lineRule="auto"/>
              <w:ind w:left="567" w:right="526" w:firstLine="0"/>
              <w:jc w:val="left"/>
              <w:rPr>
                <w:color w:val="auto"/>
                <w:szCs w:val="24"/>
              </w:rPr>
            </w:pPr>
          </w:p>
          <w:p w:rsidR="004368F4" w:rsidRPr="004368F4" w:rsidRDefault="004368F4" w:rsidP="004368F4">
            <w:pPr>
              <w:spacing w:after="160" w:line="240" w:lineRule="auto"/>
              <w:ind w:left="-426" w:firstLine="0"/>
              <w:jc w:val="left"/>
              <w:rPr>
                <w:rFonts w:eastAsia="Calibri"/>
                <w:sz w:val="28"/>
                <w:szCs w:val="28"/>
              </w:rPr>
            </w:pPr>
          </w:p>
          <w:p w:rsidR="004368F4" w:rsidRPr="004368F4" w:rsidRDefault="004368F4" w:rsidP="004368F4">
            <w:pPr>
              <w:spacing w:after="0" w:line="240" w:lineRule="auto"/>
              <w:ind w:left="567" w:firstLine="0"/>
              <w:jc w:val="left"/>
              <w:rPr>
                <w:rFonts w:eastAsia="Calibri"/>
                <w:sz w:val="24"/>
                <w:szCs w:val="24"/>
              </w:rPr>
            </w:pPr>
            <w:r w:rsidRPr="004368F4">
              <w:rPr>
                <w:rFonts w:eastAsia="Calibri"/>
                <w:bCs/>
                <w:sz w:val="24"/>
                <w:szCs w:val="24"/>
              </w:rPr>
              <w:t xml:space="preserve">ФОС согласован </w:t>
            </w:r>
            <w:r w:rsidRPr="004368F4">
              <w:rPr>
                <w:rFonts w:eastAsia="Calibri"/>
                <w:sz w:val="24"/>
                <w:szCs w:val="24"/>
              </w:rPr>
              <w:t xml:space="preserve">с представителями </w:t>
            </w:r>
          </w:p>
          <w:p w:rsidR="004368F4" w:rsidRPr="004368F4" w:rsidRDefault="004368F4" w:rsidP="004368F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567" w:firstLine="0"/>
              <w:jc w:val="left"/>
              <w:rPr>
                <w:rFonts w:eastAsia="Calibri"/>
                <w:color w:val="auto"/>
                <w:sz w:val="24"/>
                <w:szCs w:val="24"/>
              </w:rPr>
            </w:pPr>
            <w:r w:rsidRPr="004368F4">
              <w:rPr>
                <w:rFonts w:eastAsia="Calibri"/>
                <w:sz w:val="24"/>
                <w:szCs w:val="24"/>
              </w:rPr>
              <w:t>работодателей:</w:t>
            </w:r>
            <w:r w:rsidRPr="004368F4">
              <w:rPr>
                <w:rFonts w:eastAsia="Calibri"/>
                <w:color w:val="auto"/>
                <w:sz w:val="24"/>
                <w:szCs w:val="24"/>
              </w:rPr>
              <w:t xml:space="preserve"> ООО «Ирском» в Чеченской Республике</w:t>
            </w:r>
          </w:p>
          <w:p w:rsidR="004368F4" w:rsidRPr="004368F4" w:rsidRDefault="004368F4" w:rsidP="004368F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639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567" w:firstLine="0"/>
              <w:jc w:val="left"/>
              <w:rPr>
                <w:rFonts w:eastAsia="Calibri"/>
                <w:color w:val="auto"/>
                <w:sz w:val="24"/>
                <w:szCs w:val="24"/>
                <w:u w:val="single"/>
              </w:rPr>
            </w:pPr>
            <w:r w:rsidRPr="004368F4">
              <w:rPr>
                <w:rFonts w:eastAsia="Calibri"/>
                <w:color w:val="auto"/>
                <w:sz w:val="24"/>
                <w:szCs w:val="24"/>
              </w:rPr>
              <w:t>Работодатель: Финансовый директор Э.А. Абубакарова</w:t>
            </w:r>
          </w:p>
          <w:p w:rsidR="004368F4" w:rsidRPr="004368F4" w:rsidRDefault="004368F4" w:rsidP="004368F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639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567" w:firstLine="0"/>
              <w:jc w:val="left"/>
              <w:rPr>
                <w:rFonts w:eastAsia="Calibri"/>
                <w:color w:val="C45911" w:themeColor="accent2" w:themeShade="BF"/>
                <w:sz w:val="24"/>
                <w:szCs w:val="24"/>
              </w:rPr>
            </w:pPr>
          </w:p>
          <w:p w:rsidR="004368F4" w:rsidRPr="004368F4" w:rsidRDefault="004368F4" w:rsidP="004368F4">
            <w:pPr>
              <w:spacing w:after="79" w:line="258" w:lineRule="auto"/>
              <w:ind w:left="567" w:right="435" w:firstLine="13"/>
              <w:rPr>
                <w:color w:val="auto"/>
                <w:sz w:val="24"/>
                <w:szCs w:val="24"/>
              </w:rPr>
            </w:pPr>
            <w:r w:rsidRPr="004368F4">
              <w:rPr>
                <w:color w:val="auto"/>
                <w:sz w:val="24"/>
                <w:szCs w:val="24"/>
              </w:rPr>
              <w:t>26.04.2023г.</w:t>
            </w:r>
          </w:p>
          <w:p w:rsidR="004368F4" w:rsidRPr="004368F4" w:rsidRDefault="004368F4" w:rsidP="004368F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526" w:firstLine="0"/>
              <w:jc w:val="left"/>
              <w:rPr>
                <w:rFonts w:eastAsia="Calibri"/>
                <w:color w:val="auto"/>
                <w:sz w:val="24"/>
                <w:szCs w:val="24"/>
              </w:rPr>
            </w:pPr>
          </w:p>
          <w:p w:rsidR="00137963" w:rsidRPr="00137963" w:rsidRDefault="004368F4" w:rsidP="00137963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76" w:lineRule="auto"/>
              <w:ind w:left="567" w:right="526" w:firstLine="0"/>
              <w:jc w:val="left"/>
              <w:rPr>
                <w:rFonts w:eastAsia="Calibri"/>
                <w:color w:val="auto"/>
                <w:sz w:val="24"/>
                <w:szCs w:val="24"/>
              </w:rPr>
            </w:pPr>
            <w:r>
              <w:rPr>
                <w:rFonts w:eastAsia="Calibri"/>
                <w:color w:val="auto"/>
                <w:sz w:val="24"/>
                <w:szCs w:val="24"/>
              </w:rPr>
              <w:t xml:space="preserve"> </w:t>
            </w:r>
          </w:p>
          <w:p w:rsidR="00137963" w:rsidRPr="00137963" w:rsidRDefault="00137963" w:rsidP="00137963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76" w:lineRule="auto"/>
              <w:ind w:left="567" w:right="526" w:firstLine="0"/>
              <w:jc w:val="left"/>
              <w:rPr>
                <w:rFonts w:eastAsia="Calibri"/>
                <w:color w:val="auto"/>
                <w:sz w:val="24"/>
                <w:szCs w:val="24"/>
              </w:rPr>
            </w:pPr>
          </w:p>
        </w:tc>
        <w:tc>
          <w:tcPr>
            <w:tcW w:w="4697" w:type="dxa"/>
            <w:shd w:val="clear" w:color="auto" w:fill="auto"/>
          </w:tcPr>
          <w:p w:rsidR="00137963" w:rsidRPr="00137963" w:rsidRDefault="004368F4" w:rsidP="00137963">
            <w:pPr>
              <w:tabs>
                <w:tab w:val="left" w:pos="0"/>
              </w:tabs>
              <w:autoSpaceDE w:val="0"/>
              <w:autoSpaceDN w:val="0"/>
              <w:adjustRightInd w:val="0"/>
              <w:spacing w:after="0" w:line="276" w:lineRule="auto"/>
              <w:ind w:left="64" w:firstLine="0"/>
              <w:jc w:val="left"/>
              <w:rPr>
                <w:rFonts w:eastAsia="Calibri"/>
                <w:color w:val="auto"/>
                <w:sz w:val="24"/>
                <w:szCs w:val="24"/>
              </w:rPr>
            </w:pPr>
            <w:r>
              <w:rPr>
                <w:rFonts w:eastAsia="Calibri"/>
                <w:color w:val="auto"/>
                <w:sz w:val="24"/>
                <w:szCs w:val="24"/>
                <w:lang w:eastAsia="ar-SA"/>
              </w:rPr>
              <w:t xml:space="preserve"> </w:t>
            </w:r>
          </w:p>
        </w:tc>
      </w:tr>
    </w:tbl>
    <w:p w:rsidR="00137963" w:rsidRPr="00137963" w:rsidRDefault="00137963" w:rsidP="001379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567" w:right="526" w:firstLine="720"/>
        <w:rPr>
          <w:color w:val="auto"/>
          <w:sz w:val="24"/>
          <w:szCs w:val="24"/>
        </w:rPr>
      </w:pPr>
    </w:p>
    <w:p w:rsidR="00137963" w:rsidRPr="00137963" w:rsidRDefault="00137963" w:rsidP="00137963">
      <w:pPr>
        <w:spacing w:after="0" w:line="240" w:lineRule="auto"/>
        <w:ind w:left="567" w:right="526" w:firstLine="0"/>
        <w:jc w:val="left"/>
        <w:rPr>
          <w:color w:val="auto"/>
          <w:szCs w:val="24"/>
        </w:rPr>
      </w:pPr>
    </w:p>
    <w:p w:rsidR="00137963" w:rsidRPr="00137963" w:rsidRDefault="00137963" w:rsidP="00137963">
      <w:pPr>
        <w:spacing w:after="160" w:line="240" w:lineRule="auto"/>
        <w:ind w:left="-426" w:firstLine="0"/>
        <w:jc w:val="left"/>
        <w:rPr>
          <w:rFonts w:eastAsia="Calibri"/>
          <w:sz w:val="28"/>
          <w:szCs w:val="28"/>
        </w:rPr>
      </w:pPr>
    </w:p>
    <w:p w:rsidR="00137963" w:rsidRPr="00137963" w:rsidRDefault="004368F4" w:rsidP="0013796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0" w:right="526" w:firstLine="0"/>
        <w:jc w:val="left"/>
        <w:rPr>
          <w:rFonts w:eastAsia="Calibri"/>
          <w:color w:val="auto"/>
          <w:sz w:val="24"/>
          <w:szCs w:val="24"/>
        </w:rPr>
      </w:pPr>
      <w:r>
        <w:rPr>
          <w:rFonts w:eastAsia="Calibri"/>
          <w:bCs/>
          <w:sz w:val="28"/>
          <w:szCs w:val="28"/>
        </w:rPr>
        <w:t xml:space="preserve"> </w:t>
      </w: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4368F4" w:rsidRDefault="004368F4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4368F4" w:rsidRDefault="004368F4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4368F4" w:rsidRPr="00BF5473" w:rsidRDefault="004368F4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  <w:bookmarkStart w:id="0" w:name="_GoBack"/>
      <w:bookmarkEnd w:id="0"/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137963" w:rsidRPr="00137963" w:rsidRDefault="00137963" w:rsidP="00137963">
      <w:pPr>
        <w:spacing w:after="0" w:line="240" w:lineRule="auto"/>
        <w:ind w:left="0" w:firstLine="0"/>
        <w:jc w:val="center"/>
        <w:rPr>
          <w:b/>
          <w:color w:val="auto"/>
          <w:sz w:val="24"/>
          <w:szCs w:val="24"/>
        </w:rPr>
      </w:pPr>
      <w:r w:rsidRPr="00137963">
        <w:rPr>
          <w:b/>
          <w:color w:val="auto"/>
          <w:sz w:val="24"/>
          <w:szCs w:val="24"/>
        </w:rPr>
        <w:lastRenderedPageBreak/>
        <w:t xml:space="preserve">СОДЕРЖАНИЕ </w:t>
      </w:r>
    </w:p>
    <w:p w:rsidR="00137963" w:rsidRPr="00137963" w:rsidRDefault="00137963" w:rsidP="00137963">
      <w:pPr>
        <w:spacing w:after="0" w:line="240" w:lineRule="auto"/>
        <w:ind w:left="0" w:firstLine="0"/>
        <w:jc w:val="center"/>
        <w:rPr>
          <w:b/>
          <w:color w:val="auto"/>
          <w:sz w:val="24"/>
          <w:szCs w:val="24"/>
        </w:rPr>
      </w:pPr>
    </w:p>
    <w:p w:rsidR="00137963" w:rsidRPr="00137963" w:rsidRDefault="00137963" w:rsidP="00137963">
      <w:pPr>
        <w:spacing w:after="0" w:line="240" w:lineRule="auto"/>
        <w:ind w:left="142" w:firstLine="0"/>
        <w:jc w:val="left"/>
        <w:rPr>
          <w:color w:val="auto"/>
          <w:sz w:val="24"/>
          <w:szCs w:val="24"/>
        </w:rPr>
      </w:pPr>
      <w:r w:rsidRPr="00137963">
        <w:rPr>
          <w:color w:val="auto"/>
          <w:sz w:val="24"/>
          <w:szCs w:val="24"/>
        </w:rPr>
        <w:tab/>
      </w:r>
    </w:p>
    <w:p w:rsidR="00137963" w:rsidRPr="00137963" w:rsidRDefault="00137963" w:rsidP="00137963">
      <w:pPr>
        <w:spacing w:after="0" w:line="360" w:lineRule="auto"/>
        <w:ind w:left="142" w:firstLine="0"/>
        <w:jc w:val="left"/>
        <w:rPr>
          <w:color w:val="auto"/>
          <w:sz w:val="24"/>
          <w:szCs w:val="24"/>
        </w:rPr>
      </w:pPr>
      <w:r w:rsidRPr="00137963">
        <w:rPr>
          <w:color w:val="auto"/>
          <w:sz w:val="24"/>
          <w:szCs w:val="24"/>
        </w:rPr>
        <w:t>1. ПАСПОРТ ФОНДА ОЦЕНОЧНЫХ СРЕДСТВ ………………………………………….….4</w:t>
      </w:r>
    </w:p>
    <w:p w:rsidR="00137963" w:rsidRPr="00137963" w:rsidRDefault="00137963" w:rsidP="00137963">
      <w:pPr>
        <w:spacing w:after="0" w:line="240" w:lineRule="auto"/>
        <w:ind w:left="142" w:firstLine="0"/>
        <w:jc w:val="left"/>
        <w:rPr>
          <w:color w:val="auto"/>
          <w:sz w:val="24"/>
          <w:szCs w:val="24"/>
        </w:rPr>
      </w:pPr>
      <w:r w:rsidRPr="00137963">
        <w:rPr>
          <w:color w:val="auto"/>
          <w:sz w:val="24"/>
          <w:szCs w:val="24"/>
        </w:rPr>
        <w:t xml:space="preserve">2. РЕЗУЛЬТАТЫ ОСВОЕНИЯ УЧЕБНОЙ ДИСЦИПЛИНЫ, ПОДЛЕЖАЩИЕ </w:t>
      </w:r>
    </w:p>
    <w:p w:rsidR="00137963" w:rsidRPr="00137963" w:rsidRDefault="00137963" w:rsidP="00137963">
      <w:pPr>
        <w:spacing w:after="0" w:line="360" w:lineRule="auto"/>
        <w:ind w:left="142" w:firstLine="0"/>
        <w:jc w:val="left"/>
        <w:rPr>
          <w:color w:val="auto"/>
          <w:sz w:val="24"/>
          <w:szCs w:val="24"/>
        </w:rPr>
      </w:pPr>
      <w:r w:rsidRPr="00137963">
        <w:rPr>
          <w:color w:val="auto"/>
          <w:sz w:val="24"/>
          <w:szCs w:val="24"/>
        </w:rPr>
        <w:t>ПРОВЕРКЕ ………………………………………………………………………………………..4</w:t>
      </w:r>
    </w:p>
    <w:p w:rsidR="00137963" w:rsidRPr="00137963" w:rsidRDefault="00137963" w:rsidP="00137963">
      <w:pPr>
        <w:spacing w:after="0" w:line="360" w:lineRule="auto"/>
        <w:ind w:left="142" w:firstLine="0"/>
        <w:jc w:val="left"/>
        <w:rPr>
          <w:color w:val="auto"/>
          <w:sz w:val="24"/>
          <w:szCs w:val="24"/>
        </w:rPr>
      </w:pPr>
      <w:r w:rsidRPr="00137963">
        <w:rPr>
          <w:color w:val="auto"/>
          <w:sz w:val="24"/>
          <w:szCs w:val="24"/>
        </w:rPr>
        <w:t>3. ОЦЕНКАОСВОЕНИЯ УЧЕБНОЙ ДИСЦ</w:t>
      </w:r>
      <w:r w:rsidR="0073135C">
        <w:rPr>
          <w:color w:val="auto"/>
          <w:sz w:val="24"/>
          <w:szCs w:val="24"/>
        </w:rPr>
        <w:t>ИПЛИНЫ (ТИПОВЫЕ ЗАДАНИЯ) …………...8</w:t>
      </w:r>
    </w:p>
    <w:p w:rsidR="00137963" w:rsidRPr="00137963" w:rsidRDefault="00137963" w:rsidP="00137963">
      <w:pPr>
        <w:spacing w:after="0" w:line="240" w:lineRule="auto"/>
        <w:ind w:left="142" w:firstLine="0"/>
        <w:jc w:val="left"/>
        <w:rPr>
          <w:color w:val="auto"/>
          <w:sz w:val="24"/>
          <w:szCs w:val="24"/>
        </w:rPr>
      </w:pPr>
      <w:r w:rsidRPr="00137963">
        <w:rPr>
          <w:color w:val="auto"/>
          <w:sz w:val="24"/>
          <w:szCs w:val="24"/>
        </w:rPr>
        <w:t xml:space="preserve">4. КОНТРОЛЬНО-ОЦЕНОЧНЫЕ МАТЕРИАЛЫ ДЛЯ ИТОГОВОЙ АТТЕСТАЦИИ </w:t>
      </w:r>
    </w:p>
    <w:p w:rsidR="00137963" w:rsidRPr="00137963" w:rsidRDefault="00137963" w:rsidP="00137963">
      <w:pPr>
        <w:spacing w:after="0" w:line="240" w:lineRule="auto"/>
        <w:ind w:left="142" w:firstLine="0"/>
        <w:jc w:val="left"/>
        <w:rPr>
          <w:color w:val="auto"/>
          <w:sz w:val="24"/>
          <w:szCs w:val="24"/>
        </w:rPr>
      </w:pPr>
      <w:r w:rsidRPr="00137963">
        <w:rPr>
          <w:color w:val="auto"/>
          <w:sz w:val="24"/>
          <w:szCs w:val="24"/>
        </w:rPr>
        <w:t>ПО УЧЕБНОЙ ДИСЦИПЛ</w:t>
      </w:r>
      <w:r w:rsidR="0073135C">
        <w:rPr>
          <w:color w:val="auto"/>
          <w:sz w:val="24"/>
          <w:szCs w:val="24"/>
        </w:rPr>
        <w:t>ИНЕ ………………………………………………………………..34</w:t>
      </w:r>
    </w:p>
    <w:p w:rsidR="00137963" w:rsidRPr="00137963" w:rsidRDefault="00137963" w:rsidP="00137963">
      <w:pPr>
        <w:spacing w:after="0" w:line="240" w:lineRule="auto"/>
        <w:ind w:left="850" w:firstLine="0"/>
      </w:pPr>
    </w:p>
    <w:p w:rsidR="00137963" w:rsidRPr="00137963" w:rsidRDefault="00137963" w:rsidP="00137963">
      <w:pPr>
        <w:spacing w:after="0" w:line="240" w:lineRule="auto"/>
        <w:ind w:left="850" w:firstLine="0"/>
      </w:pPr>
    </w:p>
    <w:p w:rsidR="00137963" w:rsidRPr="00137963" w:rsidRDefault="00137963" w:rsidP="00137963">
      <w:pPr>
        <w:spacing w:after="0" w:line="240" w:lineRule="auto"/>
        <w:ind w:left="850" w:firstLine="0"/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137963" w:rsidRDefault="0013796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137963" w:rsidRDefault="0013796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137963" w:rsidRDefault="0013796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137963" w:rsidRDefault="0013796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137963" w:rsidRPr="00BF5473" w:rsidRDefault="0013796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BF5473" w:rsidRPr="00BF5473" w:rsidRDefault="00BF5473" w:rsidP="00BF5473">
      <w:pPr>
        <w:spacing w:after="0" w:line="240" w:lineRule="auto"/>
        <w:ind w:left="231" w:firstLine="0"/>
        <w:rPr>
          <w:noProof/>
          <w:sz w:val="24"/>
          <w:szCs w:val="24"/>
        </w:rPr>
      </w:pPr>
    </w:p>
    <w:p w:rsidR="00AC77D6" w:rsidRDefault="00C2028D" w:rsidP="00BF5473">
      <w:pPr>
        <w:spacing w:after="0" w:line="240" w:lineRule="auto"/>
        <w:ind w:left="231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72154B" w:rsidRDefault="0072154B" w:rsidP="00BF5473">
      <w:pPr>
        <w:spacing w:after="0" w:line="240" w:lineRule="auto"/>
        <w:ind w:left="231" w:firstLine="0"/>
        <w:rPr>
          <w:sz w:val="24"/>
          <w:szCs w:val="24"/>
        </w:rPr>
      </w:pPr>
    </w:p>
    <w:p w:rsidR="0072154B" w:rsidRDefault="0072154B" w:rsidP="00BF5473">
      <w:pPr>
        <w:spacing w:after="0" w:line="240" w:lineRule="auto"/>
        <w:ind w:left="231" w:firstLine="0"/>
        <w:rPr>
          <w:sz w:val="24"/>
          <w:szCs w:val="24"/>
        </w:rPr>
      </w:pPr>
    </w:p>
    <w:p w:rsidR="0072154B" w:rsidRPr="00BF5473" w:rsidRDefault="0072154B" w:rsidP="00BF5473">
      <w:pPr>
        <w:spacing w:after="0" w:line="240" w:lineRule="auto"/>
        <w:ind w:left="231" w:firstLine="0"/>
        <w:rPr>
          <w:sz w:val="24"/>
          <w:szCs w:val="24"/>
        </w:rPr>
      </w:pPr>
    </w:p>
    <w:p w:rsidR="00AC77D6" w:rsidRPr="00BF5473" w:rsidRDefault="00C2028D" w:rsidP="00BF5473">
      <w:pPr>
        <w:spacing w:after="40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72154B" w:rsidRPr="0072154B" w:rsidRDefault="0072154B" w:rsidP="009A2958">
      <w:pPr>
        <w:numPr>
          <w:ilvl w:val="0"/>
          <w:numId w:val="62"/>
        </w:numPr>
        <w:tabs>
          <w:tab w:val="left" w:pos="993"/>
        </w:tabs>
        <w:spacing w:after="0" w:line="240" w:lineRule="auto"/>
        <w:ind w:left="567" w:right="526" w:firstLine="0"/>
        <w:contextualSpacing/>
        <w:jc w:val="left"/>
        <w:rPr>
          <w:b/>
          <w:sz w:val="24"/>
          <w:szCs w:val="24"/>
        </w:rPr>
      </w:pPr>
      <w:r w:rsidRPr="0072154B">
        <w:rPr>
          <w:b/>
          <w:sz w:val="24"/>
          <w:szCs w:val="24"/>
        </w:rPr>
        <w:lastRenderedPageBreak/>
        <w:t xml:space="preserve">ПАСПОРТ ФОНДА ОЦЕНОЧНЫХ СРЕДСТВ </w:t>
      </w:r>
    </w:p>
    <w:p w:rsidR="0072154B" w:rsidRPr="0072154B" w:rsidRDefault="0072154B" w:rsidP="0072154B">
      <w:pPr>
        <w:tabs>
          <w:tab w:val="left" w:pos="993"/>
        </w:tabs>
        <w:spacing w:after="0" w:line="240" w:lineRule="auto"/>
        <w:ind w:left="142" w:right="-87" w:firstLine="0"/>
        <w:contextualSpacing/>
        <w:rPr>
          <w:b/>
          <w:sz w:val="24"/>
          <w:szCs w:val="24"/>
        </w:rPr>
      </w:pPr>
    </w:p>
    <w:p w:rsidR="0072154B" w:rsidRPr="0072154B" w:rsidRDefault="0072154B" w:rsidP="0073135C">
      <w:pPr>
        <w:tabs>
          <w:tab w:val="left" w:pos="851"/>
          <w:tab w:val="left" w:pos="993"/>
        </w:tabs>
        <w:spacing w:after="0" w:line="240" w:lineRule="auto"/>
        <w:ind w:left="426" w:right="-87" w:firstLine="0"/>
        <w:rPr>
          <w:b/>
          <w:sz w:val="24"/>
          <w:szCs w:val="24"/>
        </w:rPr>
      </w:pPr>
      <w:r w:rsidRPr="0072154B">
        <w:rPr>
          <w:b/>
          <w:sz w:val="24"/>
          <w:szCs w:val="24"/>
        </w:rPr>
        <w:t>1.1.</w:t>
      </w:r>
      <w:r w:rsidRPr="0072154B">
        <w:rPr>
          <w:b/>
          <w:sz w:val="24"/>
          <w:szCs w:val="24"/>
        </w:rPr>
        <w:tab/>
        <w:t>Область применения программы</w:t>
      </w:r>
    </w:p>
    <w:p w:rsidR="0072154B" w:rsidRPr="0072154B" w:rsidRDefault="0072154B" w:rsidP="0073135C">
      <w:pPr>
        <w:tabs>
          <w:tab w:val="left" w:pos="993"/>
        </w:tabs>
        <w:spacing w:after="0" w:line="240" w:lineRule="auto"/>
        <w:ind w:left="426" w:right="-87" w:firstLine="0"/>
        <w:rPr>
          <w:iCs/>
          <w:sz w:val="24"/>
          <w:szCs w:val="24"/>
          <w:u w:val="single"/>
        </w:rPr>
      </w:pPr>
      <w:r w:rsidRPr="0072154B">
        <w:rPr>
          <w:sz w:val="24"/>
          <w:szCs w:val="24"/>
        </w:rPr>
        <w:t xml:space="preserve">Фонд оценочных средств профессионального модуля </w:t>
      </w:r>
      <w:r w:rsidRPr="0072154B">
        <w:rPr>
          <w:bCs/>
          <w:sz w:val="24"/>
          <w:szCs w:val="24"/>
          <w:lang w:bidi="ru-RU"/>
        </w:rPr>
        <w:t>ПМ.04 Составление и использование бухгалтерской (финансовой) отчетности</w:t>
      </w:r>
      <w:r w:rsidRPr="0072154B">
        <w:rPr>
          <w:sz w:val="24"/>
          <w:szCs w:val="24"/>
        </w:rPr>
        <w:t xml:space="preserve"> является частью основной профессиональной образовательной программы в соответствии с ФГОС по специальности СПО 38.02.01</w:t>
      </w:r>
      <w:r w:rsidRPr="0072154B">
        <w:rPr>
          <w:iCs/>
          <w:sz w:val="24"/>
          <w:szCs w:val="24"/>
        </w:rPr>
        <w:t xml:space="preserve"> Экономика и бухгалтерский учет (по отраслям).</w:t>
      </w:r>
      <w:r w:rsidRPr="0072154B">
        <w:rPr>
          <w:sz w:val="24"/>
          <w:szCs w:val="24"/>
        </w:rPr>
        <w:t xml:space="preserve"> </w:t>
      </w:r>
    </w:p>
    <w:p w:rsidR="0072154B" w:rsidRPr="0072154B" w:rsidRDefault="0072154B" w:rsidP="0073135C">
      <w:pPr>
        <w:tabs>
          <w:tab w:val="left" w:pos="993"/>
        </w:tabs>
        <w:spacing w:after="0" w:line="240" w:lineRule="auto"/>
        <w:ind w:left="426" w:right="-87" w:firstLine="0"/>
        <w:rPr>
          <w:sz w:val="24"/>
          <w:szCs w:val="24"/>
        </w:rPr>
      </w:pPr>
      <w:r w:rsidRPr="0072154B">
        <w:rPr>
          <w:sz w:val="24"/>
          <w:szCs w:val="24"/>
        </w:rPr>
        <w:t>Фонд оценочных средств профессионального модуля может быть использован в дополнительном профессиональном образовании и профессиональной переподготовке работников сферы пенсионного обеспечения и социальной защиты при наличии среднего профессионального образования.</w:t>
      </w:r>
    </w:p>
    <w:p w:rsidR="0072154B" w:rsidRPr="0072154B" w:rsidRDefault="0072154B" w:rsidP="0073135C">
      <w:pPr>
        <w:tabs>
          <w:tab w:val="left" w:pos="993"/>
        </w:tabs>
        <w:spacing w:after="0" w:line="240" w:lineRule="auto"/>
        <w:ind w:left="426" w:right="-87" w:firstLine="0"/>
        <w:rPr>
          <w:b/>
          <w:sz w:val="24"/>
          <w:szCs w:val="24"/>
        </w:rPr>
      </w:pPr>
      <w:r w:rsidRPr="0072154B">
        <w:rPr>
          <w:b/>
          <w:sz w:val="24"/>
          <w:szCs w:val="24"/>
        </w:rPr>
        <w:t>1.2. Цели и задачи профессионального модуля – требования к результатам освоения профессионального модуля</w:t>
      </w:r>
    </w:p>
    <w:p w:rsidR="000C049D" w:rsidRDefault="0072154B" w:rsidP="0073135C">
      <w:pPr>
        <w:tabs>
          <w:tab w:val="left" w:pos="993"/>
        </w:tabs>
        <w:spacing w:after="0" w:line="240" w:lineRule="auto"/>
        <w:ind w:left="426" w:right="-87" w:firstLine="0"/>
        <w:rPr>
          <w:bCs/>
          <w:sz w:val="24"/>
          <w:szCs w:val="24"/>
        </w:rPr>
      </w:pPr>
      <w:r w:rsidRPr="0072154B">
        <w:rPr>
          <w:sz w:val="24"/>
          <w:szCs w:val="24"/>
        </w:rPr>
        <w:t xml:space="preserve">Цель – дать теоретические знания и практические умения </w:t>
      </w:r>
      <w:r w:rsidR="00FF2774" w:rsidRPr="00FF2774">
        <w:rPr>
          <w:bCs/>
          <w:sz w:val="24"/>
          <w:szCs w:val="24"/>
        </w:rPr>
        <w:t>в составлении бухгалтерской (финансовой) отчетности и использовании ее для анализа фи</w:t>
      </w:r>
      <w:r w:rsidR="00FF2774">
        <w:rPr>
          <w:bCs/>
          <w:sz w:val="24"/>
          <w:szCs w:val="24"/>
        </w:rPr>
        <w:t xml:space="preserve">нансового состояния организации, </w:t>
      </w:r>
      <w:r w:rsidR="00FF2774" w:rsidRPr="00FF2774">
        <w:rPr>
          <w:bCs/>
          <w:sz w:val="24"/>
          <w:szCs w:val="24"/>
        </w:rPr>
        <w:t>в составлении налоговых деклараций, отчетов по страховым взносам во внебюджетные фонды и форм статистической отчетности, входящих в бухгалтерскую (финансовую) отчетность, в устано</w:t>
      </w:r>
      <w:r w:rsidR="00FF2774">
        <w:rPr>
          <w:bCs/>
          <w:sz w:val="24"/>
          <w:szCs w:val="24"/>
        </w:rPr>
        <w:t xml:space="preserve">вленные законодательством сроки, </w:t>
      </w:r>
      <w:r w:rsidR="00FF2774" w:rsidRPr="00FF2774">
        <w:rPr>
          <w:bCs/>
          <w:sz w:val="24"/>
          <w:szCs w:val="24"/>
        </w:rPr>
        <w:t>в участии в счетной проверке бухгал</w:t>
      </w:r>
      <w:r w:rsidR="00FF2774">
        <w:rPr>
          <w:bCs/>
          <w:sz w:val="24"/>
          <w:szCs w:val="24"/>
        </w:rPr>
        <w:t xml:space="preserve">терской (финансовой) отчетности, </w:t>
      </w:r>
      <w:r w:rsidR="00FF2774" w:rsidRPr="00FF2774">
        <w:rPr>
          <w:bCs/>
          <w:sz w:val="24"/>
          <w:szCs w:val="24"/>
        </w:rPr>
        <w:t xml:space="preserve">в анализе информации о финансовом положении организации, ее </w:t>
      </w:r>
      <w:r w:rsidR="00FF2774">
        <w:rPr>
          <w:bCs/>
          <w:sz w:val="24"/>
          <w:szCs w:val="24"/>
        </w:rPr>
        <w:t xml:space="preserve">платежеспособности и доходности, </w:t>
      </w:r>
      <w:r w:rsidR="00FF2774" w:rsidRPr="00FF2774">
        <w:rPr>
          <w:bCs/>
          <w:sz w:val="24"/>
          <w:szCs w:val="24"/>
        </w:rPr>
        <w:t xml:space="preserve">в </w:t>
      </w:r>
      <w:r w:rsidR="000C049D">
        <w:rPr>
          <w:bCs/>
          <w:sz w:val="24"/>
          <w:szCs w:val="24"/>
        </w:rPr>
        <w:t xml:space="preserve">применении налоговых льгот, </w:t>
      </w:r>
      <w:r w:rsidR="00FF2774" w:rsidRPr="00FF2774">
        <w:rPr>
          <w:bCs/>
          <w:sz w:val="24"/>
          <w:szCs w:val="24"/>
        </w:rPr>
        <w:t>в разработке учетной п</w:t>
      </w:r>
      <w:r w:rsidR="000C049D">
        <w:rPr>
          <w:bCs/>
          <w:sz w:val="24"/>
          <w:szCs w:val="24"/>
        </w:rPr>
        <w:t xml:space="preserve">олитики в целях налогообложения, </w:t>
      </w:r>
      <w:r w:rsidR="00FF2774" w:rsidRPr="00FF2774">
        <w:rPr>
          <w:bCs/>
          <w:sz w:val="24"/>
          <w:szCs w:val="24"/>
        </w:rPr>
        <w:t>в составлении бухгалтерской (финансовой) отчетности по Международным стандартам финансовой отчетности.</w:t>
      </w:r>
    </w:p>
    <w:p w:rsidR="0072154B" w:rsidRPr="0072154B" w:rsidRDefault="0072154B" w:rsidP="0073135C">
      <w:pPr>
        <w:tabs>
          <w:tab w:val="left" w:pos="993"/>
        </w:tabs>
        <w:spacing w:after="0" w:line="240" w:lineRule="auto"/>
        <w:ind w:left="426" w:right="-87" w:firstLine="0"/>
        <w:rPr>
          <w:sz w:val="24"/>
          <w:szCs w:val="24"/>
        </w:rPr>
      </w:pPr>
      <w:r w:rsidRPr="0072154B">
        <w:rPr>
          <w:sz w:val="24"/>
          <w:szCs w:val="24"/>
        </w:rPr>
        <w:t xml:space="preserve">Задачи: </w:t>
      </w:r>
    </w:p>
    <w:p w:rsidR="000C049D" w:rsidRDefault="0072154B" w:rsidP="0073135C">
      <w:pPr>
        <w:tabs>
          <w:tab w:val="left" w:pos="993"/>
        </w:tabs>
        <w:spacing w:after="0" w:line="240" w:lineRule="auto"/>
        <w:ind w:left="426" w:right="-87" w:firstLine="0"/>
        <w:rPr>
          <w:bCs/>
          <w:sz w:val="24"/>
          <w:szCs w:val="24"/>
        </w:rPr>
      </w:pPr>
      <w:r w:rsidRPr="0072154B">
        <w:rPr>
          <w:sz w:val="24"/>
          <w:szCs w:val="24"/>
        </w:rPr>
        <w:t xml:space="preserve">- научить </w:t>
      </w:r>
      <w:r w:rsidR="000C049D" w:rsidRPr="000C049D">
        <w:rPr>
          <w:bCs/>
          <w:sz w:val="24"/>
          <w:szCs w:val="24"/>
        </w:rPr>
        <w:t>отражать нарастающим итогом на счетах бухгалтерского учета имущественное и финансовое положение организации;</w:t>
      </w:r>
    </w:p>
    <w:p w:rsidR="0072154B" w:rsidRPr="0072154B" w:rsidRDefault="0072154B" w:rsidP="0073135C">
      <w:pPr>
        <w:tabs>
          <w:tab w:val="left" w:pos="993"/>
        </w:tabs>
        <w:spacing w:after="0" w:line="240" w:lineRule="auto"/>
        <w:ind w:left="426" w:right="-87" w:firstLine="0"/>
        <w:rPr>
          <w:bCs/>
          <w:sz w:val="24"/>
          <w:szCs w:val="24"/>
        </w:rPr>
      </w:pPr>
      <w:r w:rsidRPr="0072154B">
        <w:rPr>
          <w:sz w:val="24"/>
          <w:szCs w:val="24"/>
        </w:rPr>
        <w:t xml:space="preserve">- научить </w:t>
      </w:r>
      <w:r w:rsidR="000C049D" w:rsidRPr="000C049D">
        <w:rPr>
          <w:bCs/>
          <w:sz w:val="24"/>
          <w:szCs w:val="24"/>
        </w:rPr>
        <w:t>определять результаты хозяйственной деятельности за отчетный период;</w:t>
      </w:r>
    </w:p>
    <w:p w:rsidR="000C049D" w:rsidRPr="000C049D" w:rsidRDefault="0072154B" w:rsidP="0073135C">
      <w:pPr>
        <w:tabs>
          <w:tab w:val="left" w:pos="993"/>
        </w:tabs>
        <w:spacing w:after="0" w:line="240" w:lineRule="auto"/>
        <w:ind w:left="426" w:right="-87" w:firstLine="0"/>
        <w:rPr>
          <w:bCs/>
          <w:sz w:val="24"/>
          <w:szCs w:val="24"/>
        </w:rPr>
      </w:pPr>
      <w:r w:rsidRPr="0072154B">
        <w:rPr>
          <w:sz w:val="24"/>
          <w:szCs w:val="24"/>
        </w:rPr>
        <w:t xml:space="preserve">- </w:t>
      </w:r>
      <w:r w:rsidR="000C049D" w:rsidRPr="000C049D">
        <w:rPr>
          <w:bCs/>
          <w:sz w:val="24"/>
          <w:szCs w:val="24"/>
        </w:rPr>
        <w:t>закрывать учетные бухгалтерские регистры и заполнять формы бухгалтерской отчетности в устано</w:t>
      </w:r>
      <w:r w:rsidR="000C049D">
        <w:rPr>
          <w:bCs/>
          <w:sz w:val="24"/>
          <w:szCs w:val="24"/>
        </w:rPr>
        <w:t>вленные законодательством сроки.</w:t>
      </w:r>
    </w:p>
    <w:p w:rsidR="0072154B" w:rsidRPr="0072154B" w:rsidRDefault="0072154B" w:rsidP="0073135C">
      <w:pPr>
        <w:tabs>
          <w:tab w:val="left" w:pos="993"/>
        </w:tabs>
        <w:spacing w:after="0" w:line="240" w:lineRule="auto"/>
        <w:ind w:left="426" w:right="-87" w:firstLine="0"/>
        <w:rPr>
          <w:b/>
          <w:sz w:val="24"/>
          <w:szCs w:val="24"/>
        </w:rPr>
      </w:pPr>
    </w:p>
    <w:p w:rsidR="0072154B" w:rsidRPr="0072154B" w:rsidRDefault="0072154B" w:rsidP="0073135C">
      <w:pPr>
        <w:tabs>
          <w:tab w:val="left" w:pos="709"/>
        </w:tabs>
        <w:spacing w:after="15" w:line="240" w:lineRule="auto"/>
        <w:ind w:left="426" w:right="-87"/>
        <w:rPr>
          <w:b/>
          <w:bCs/>
          <w:sz w:val="24"/>
          <w:szCs w:val="24"/>
        </w:rPr>
      </w:pPr>
      <w:r w:rsidRPr="0072154B">
        <w:rPr>
          <w:b/>
          <w:sz w:val="24"/>
          <w:szCs w:val="24"/>
        </w:rPr>
        <w:t>2. РЕЗУЛЬТАТЫ ОСВОЕНИЯ ПРОФЕССИОНАЛЬНОГО МОДУЛЯ</w:t>
      </w:r>
      <w:r w:rsidRPr="0072154B">
        <w:rPr>
          <w:b/>
          <w:bCs/>
          <w:sz w:val="24"/>
          <w:szCs w:val="24"/>
        </w:rPr>
        <w:t xml:space="preserve">, ПОДЛЕЖАЩИЕ ПРОВЕРКЕ </w:t>
      </w:r>
    </w:p>
    <w:p w:rsidR="0072154B" w:rsidRPr="0072154B" w:rsidRDefault="0072154B" w:rsidP="0073135C">
      <w:pPr>
        <w:tabs>
          <w:tab w:val="left" w:pos="709"/>
          <w:tab w:val="left" w:pos="993"/>
          <w:tab w:val="left" w:pos="9356"/>
        </w:tabs>
        <w:spacing w:after="0" w:line="240" w:lineRule="auto"/>
        <w:ind w:left="426" w:right="-87" w:firstLine="0"/>
        <w:rPr>
          <w:sz w:val="24"/>
          <w:szCs w:val="24"/>
        </w:rPr>
      </w:pPr>
      <w:r w:rsidRPr="0072154B">
        <w:rPr>
          <w:sz w:val="24"/>
          <w:szCs w:val="24"/>
        </w:rPr>
        <w:t>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должен:</w:t>
      </w:r>
    </w:p>
    <w:tbl>
      <w:tblPr>
        <w:tblW w:w="9922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29"/>
        <w:gridCol w:w="8293"/>
      </w:tblGrid>
      <w:tr w:rsidR="00FF2774" w:rsidRPr="00FF2774" w:rsidTr="000C049D">
        <w:tc>
          <w:tcPr>
            <w:tcW w:w="1629" w:type="dxa"/>
          </w:tcPr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иметь практический опыт:</w:t>
            </w:r>
          </w:p>
        </w:tc>
        <w:tc>
          <w:tcPr>
            <w:tcW w:w="8293" w:type="dxa"/>
          </w:tcPr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в составлении бухгалтерской (финансовой) отчетности и использовании ее для анализа финансового состояния организации;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в составлении налоговых деклараций, отчетов по страховым взносам во внебюджетные фонды и форм статистической отчетности, входящих в бухгалтерскую (финансовую) отчетность, в установленные законодательством сроки;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в участии в счетной проверке бухгалтерской (финансовой) отчетности;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в анализе информации о финансовом положении организации, ее платежеспособности и доходности;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в применении налоговых льгот;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в разработке учетной политики в целях налогообложения;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в составлении бухгалтерской (финансовой) отчетности по Международным стандартам финансовой отчетности.</w:t>
            </w:r>
          </w:p>
        </w:tc>
      </w:tr>
      <w:tr w:rsidR="00FF2774" w:rsidRPr="00FF2774" w:rsidTr="000C049D">
        <w:tc>
          <w:tcPr>
            <w:tcW w:w="1629" w:type="dxa"/>
          </w:tcPr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уметь:</w:t>
            </w:r>
          </w:p>
        </w:tc>
        <w:tc>
          <w:tcPr>
            <w:tcW w:w="8293" w:type="dxa"/>
          </w:tcPr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отражать нарастающим итогом на счетах бухгалтерского учета имущественное и финансовое положение организации;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определять результаты хозяйственной деятельности за отчетный период;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закрывать учетные бухгалтерские регистры и заполнять формы бухгалтерской отчетности в установленные законодательством сроки;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lastRenderedPageBreak/>
              <w:t>- устанавливать идентичность показателей бухгалтерских отчетов;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осваивать новые формы бухгалтерской отчетности, выполнять поручения по перерегистрации организации в государственных органах.</w:t>
            </w:r>
          </w:p>
        </w:tc>
      </w:tr>
      <w:tr w:rsidR="00FF2774" w:rsidRPr="00FF2774" w:rsidTr="000C049D">
        <w:tc>
          <w:tcPr>
            <w:tcW w:w="1629" w:type="dxa"/>
          </w:tcPr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lastRenderedPageBreak/>
              <w:t>знать</w:t>
            </w:r>
          </w:p>
        </w:tc>
        <w:tc>
          <w:tcPr>
            <w:tcW w:w="8293" w:type="dxa"/>
          </w:tcPr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определение бухгалтерской отчетности как единой системы данных об имущественном и финансовом положении организации;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механизм отражения нарастающим итогом на счетах бухгалтерского учета данных за отчетный период;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методы обобщения информации о хозяйственных операциях организации за отчетный период;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порядок составления шахматной таблицы и оборотно-сальдовой ведомости;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методы определения результатов хозяйственной деятельности за отчетный период;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требования к бухгалтерской отчетности организации;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состав и содержание форм бухгалтерской отчетности;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бухгалтерский баланс как основную форму бухгалтерской отчетности;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методы группировки и перенесения обобщенной учетной информации из оборотно-сальдовой ведомости в формы бухгалтерской отчетности;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процедуру составления пояснительной записки к</w:t>
            </w:r>
            <w:r w:rsidRPr="00FF2774">
              <w:rPr>
                <w:rFonts w:asciiTheme="minorHAnsi" w:eastAsiaTheme="minorHAnsi" w:hAnsiTheme="minorHAnsi" w:cstheme="minorBidi"/>
                <w:color w:val="auto"/>
                <w:sz w:val="22"/>
                <w:lang w:eastAsia="en-US"/>
              </w:rPr>
              <w:t xml:space="preserve"> </w:t>
            </w: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бухгалтерскому балансу;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порядок отражения изменений в учетной политике в целях бухгалтерского учета;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порядок организации получения аудиторского заключения в случае необходимости;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сроки представления бухгалтерской отчетности;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правила внесения исправлений в бухгалтерскую отчетность в случае выявления неправильного отражения хозяйственных операций;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формы налоговых деклараций по налогам и сборам в бюджет и инструкции по их заполнению;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форму налоговой декларации по ЕСН и инструкцию по ее заполнению;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форму статистической отчетности и инструкцию по ее заполнению;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сроки представления налоговых деклараций в государственные налоговые органы,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внебюджетные фонды и государственные органы статистики;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содержание новых форм налоговых деклараций по налогам и сборам и новых инструкций по их заполнению;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порядок регистрации и перерегистрации организации в налоговых органах,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внебюджетных фондах и статистических органах;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методы финансового анализа;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виды и приемы финансового анализа;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процедуры анализа бухгалтерского баланса: порядок общей оценки структуры имущества организации и его источников по показателям</w:t>
            </w:r>
            <w:r w:rsidRPr="00FF2774">
              <w:rPr>
                <w:rFonts w:asciiTheme="minorHAnsi" w:eastAsiaTheme="minorHAnsi" w:hAnsiTheme="minorHAnsi" w:cstheme="minorBidi"/>
                <w:color w:val="auto"/>
                <w:sz w:val="22"/>
                <w:lang w:eastAsia="en-US"/>
              </w:rPr>
              <w:t xml:space="preserve"> </w:t>
            </w: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баланса;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порядок определения результатов общей оценки структуры активов и их источников по показателям баланса;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процедуры анализа ликвидности бухгалтерского баланса;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порядок расчета финансовых коэффициентов для оценки платежеспособности;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состав критериев оценки несостоятельности (банкротства) организации;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процедуры анализа показателей финансовой устойчивости;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процедуры анализа отчета о прибыли и убытках: принципы и методы общей оценки деловой активности организации, технологию расчета и анализа финансового цикла;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t>- процедуры анализа уровня и динамики финансовых результатов по показателям отчетности;</w:t>
            </w:r>
          </w:p>
          <w:p w:rsidR="00FF2774" w:rsidRPr="00FF2774" w:rsidRDefault="00FF2774" w:rsidP="00FF2774">
            <w:pPr>
              <w:spacing w:after="0" w:line="240" w:lineRule="auto"/>
              <w:ind w:left="0" w:firstLine="0"/>
              <w:rPr>
                <w:bCs/>
                <w:color w:val="auto"/>
                <w:sz w:val="24"/>
                <w:szCs w:val="24"/>
                <w:lang w:eastAsia="en-US"/>
              </w:rPr>
            </w:pPr>
            <w:r w:rsidRPr="00FF2774">
              <w:rPr>
                <w:bCs/>
                <w:color w:val="auto"/>
                <w:sz w:val="24"/>
                <w:szCs w:val="24"/>
                <w:lang w:eastAsia="en-US"/>
              </w:rPr>
              <w:lastRenderedPageBreak/>
              <w:t>- процедуры анализа влияния факторов на прибыль.</w:t>
            </w:r>
          </w:p>
        </w:tc>
      </w:tr>
    </w:tbl>
    <w:p w:rsidR="005F4C48" w:rsidRPr="005F4C48" w:rsidRDefault="005F4C48" w:rsidP="0073135C">
      <w:pPr>
        <w:spacing w:after="20" w:line="240" w:lineRule="auto"/>
        <w:ind w:left="284" w:right="-4"/>
        <w:jc w:val="left"/>
        <w:rPr>
          <w:bCs/>
          <w:sz w:val="24"/>
          <w:szCs w:val="24"/>
        </w:rPr>
      </w:pPr>
      <w:r w:rsidRPr="005F4C48">
        <w:rPr>
          <w:bCs/>
          <w:sz w:val="24"/>
          <w:szCs w:val="24"/>
        </w:rPr>
        <w:lastRenderedPageBreak/>
        <w:t>Результатом освоения профессионального модуля является готовность обучающегося к выполнению вида профессиональной деятельности «</w:t>
      </w:r>
      <w:r w:rsidRPr="005F4C48">
        <w:rPr>
          <w:bCs/>
          <w:sz w:val="24"/>
          <w:szCs w:val="24"/>
          <w:lang w:bidi="ru-RU"/>
        </w:rPr>
        <w:t>Составление и использование бухгалтерской (финансовой) отчетности</w:t>
      </w:r>
      <w:r w:rsidRPr="005F4C48">
        <w:rPr>
          <w:bCs/>
          <w:sz w:val="24"/>
          <w:szCs w:val="24"/>
        </w:rPr>
        <w:t>» и составляющих его профессиональных компетенций, а также общих компетенций, формируемых в процессе освоения ОПОП в целом.</w:t>
      </w:r>
    </w:p>
    <w:p w:rsidR="005F4C48" w:rsidRPr="005F4C48" w:rsidRDefault="005F4C48" w:rsidP="0073135C">
      <w:pPr>
        <w:spacing w:after="20" w:line="240" w:lineRule="auto"/>
        <w:ind w:left="284" w:right="-4"/>
        <w:jc w:val="left"/>
        <w:rPr>
          <w:bCs/>
          <w:sz w:val="24"/>
          <w:szCs w:val="24"/>
        </w:rPr>
      </w:pPr>
      <w:r w:rsidRPr="005F4C48">
        <w:rPr>
          <w:bCs/>
          <w:sz w:val="24"/>
          <w:szCs w:val="24"/>
        </w:rPr>
        <w:t xml:space="preserve">Формой аттестации по профессиональному модулю является экзамен (квалификационный). Итогом экзамена является однозначное решение: «вид профессиональной деятельности освоен/не освоен» </w:t>
      </w:r>
    </w:p>
    <w:p w:rsidR="005F4C48" w:rsidRPr="005F4C48" w:rsidRDefault="005F4C48" w:rsidP="0073135C">
      <w:pPr>
        <w:spacing w:after="20" w:line="240" w:lineRule="auto"/>
        <w:ind w:left="284" w:right="-4"/>
        <w:jc w:val="left"/>
        <w:rPr>
          <w:bCs/>
          <w:sz w:val="24"/>
          <w:szCs w:val="24"/>
          <w:lang w:bidi="ru-RU"/>
        </w:rPr>
      </w:pPr>
      <w:r w:rsidRPr="005F4C48">
        <w:rPr>
          <w:bCs/>
          <w:sz w:val="24"/>
          <w:szCs w:val="24"/>
          <w:lang w:bidi="ru-RU"/>
        </w:rPr>
        <w:t>В результате контроля и оценки по профессиональному модулю осуществляется комплексная проверка следующих профессиональных и общих компетенций:</w:t>
      </w:r>
    </w:p>
    <w:tbl>
      <w:tblPr>
        <w:tblW w:w="0" w:type="auto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36"/>
        <w:gridCol w:w="5103"/>
      </w:tblGrid>
      <w:tr w:rsidR="00091327" w:rsidRPr="00091327" w:rsidTr="0066501D">
        <w:trPr>
          <w:trHeight w:val="339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91327" w:rsidRDefault="00091327" w:rsidP="00091327">
            <w:pPr>
              <w:pStyle w:val="a4"/>
              <w:jc w:val="center"/>
            </w:pPr>
            <w:r>
              <w:rPr>
                <w:color w:val="000000"/>
                <w:sz w:val="24"/>
                <w:szCs w:val="24"/>
              </w:rPr>
              <w:t>Профессиональные компетенции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91327" w:rsidRDefault="00091327" w:rsidP="00091327">
            <w:pPr>
              <w:pStyle w:val="a4"/>
              <w:jc w:val="center"/>
            </w:pPr>
            <w:r>
              <w:rPr>
                <w:color w:val="000000"/>
                <w:sz w:val="24"/>
                <w:szCs w:val="24"/>
              </w:rPr>
              <w:t>Показатели оценки результата</w:t>
            </w:r>
          </w:p>
        </w:tc>
      </w:tr>
      <w:tr w:rsidR="00091327" w:rsidRPr="00091327" w:rsidTr="0066501D">
        <w:trPr>
          <w:trHeight w:val="698"/>
        </w:trPr>
        <w:tc>
          <w:tcPr>
            <w:tcW w:w="4536" w:type="dxa"/>
          </w:tcPr>
          <w:p w:rsidR="00091327" w:rsidRPr="00091327" w:rsidRDefault="00091327" w:rsidP="00091327">
            <w:pPr>
              <w:suppressAutoHyphens/>
              <w:spacing w:after="0" w:line="240" w:lineRule="auto"/>
              <w:ind w:left="0" w:firstLine="0"/>
              <w:jc w:val="left"/>
              <w:rPr>
                <w:i/>
                <w:color w:val="auto"/>
                <w:sz w:val="24"/>
                <w:szCs w:val="24"/>
              </w:rPr>
            </w:pPr>
            <w:r w:rsidRPr="00091327">
              <w:rPr>
                <w:color w:val="auto"/>
                <w:sz w:val="24"/>
                <w:szCs w:val="24"/>
              </w:rPr>
              <w:t>ПК 4.1.</w:t>
            </w:r>
            <w:r w:rsidRPr="00091327">
              <w:rPr>
                <w:i/>
                <w:color w:val="auto"/>
                <w:sz w:val="24"/>
                <w:szCs w:val="24"/>
              </w:rPr>
              <w:t xml:space="preserve"> </w:t>
            </w:r>
            <w:r w:rsidRPr="00091327">
              <w:rPr>
                <w:color w:val="auto"/>
                <w:sz w:val="24"/>
                <w:szCs w:val="24"/>
              </w:rPr>
              <w:t>Отражать нарастающим итогом на счетах бухгалтерского учета имущественное и финансовое положение организации, определять результаты хозяйственной деятельности за отчетный период</w:t>
            </w:r>
          </w:p>
        </w:tc>
        <w:tc>
          <w:tcPr>
            <w:tcW w:w="5103" w:type="dxa"/>
          </w:tcPr>
          <w:p w:rsidR="00091327" w:rsidRPr="00091327" w:rsidRDefault="00091327" w:rsidP="00091327">
            <w:pPr>
              <w:spacing w:after="0" w:line="240" w:lineRule="auto"/>
              <w:ind w:left="0" w:firstLine="0"/>
              <w:jc w:val="left"/>
              <w:rPr>
                <w:bCs/>
                <w:color w:val="auto"/>
                <w:sz w:val="24"/>
                <w:szCs w:val="24"/>
              </w:rPr>
            </w:pPr>
            <w:r w:rsidRPr="00091327">
              <w:rPr>
                <w:bCs/>
                <w:color w:val="auto"/>
                <w:sz w:val="24"/>
                <w:szCs w:val="24"/>
              </w:rPr>
              <w:t>Применение принципов формирования бухгалтерской (финансовой) отчетности, процедур заполнения форм.</w:t>
            </w:r>
          </w:p>
        </w:tc>
      </w:tr>
      <w:tr w:rsidR="00091327" w:rsidRPr="00091327" w:rsidTr="0066501D">
        <w:trPr>
          <w:trHeight w:val="698"/>
        </w:trPr>
        <w:tc>
          <w:tcPr>
            <w:tcW w:w="4536" w:type="dxa"/>
          </w:tcPr>
          <w:p w:rsidR="00091327" w:rsidRPr="00091327" w:rsidRDefault="00091327" w:rsidP="00091327">
            <w:pPr>
              <w:suppressAutoHyphens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91327">
              <w:rPr>
                <w:color w:val="auto"/>
                <w:sz w:val="24"/>
                <w:szCs w:val="24"/>
              </w:rPr>
              <w:t>ПК 4.2. Составлять формы бухгалтерской (финансовой) отчетности в установленные законодательством сроки</w:t>
            </w:r>
          </w:p>
        </w:tc>
        <w:tc>
          <w:tcPr>
            <w:tcW w:w="5103" w:type="dxa"/>
          </w:tcPr>
          <w:p w:rsidR="00091327" w:rsidRPr="00091327" w:rsidRDefault="00091327" w:rsidP="00091327">
            <w:pPr>
              <w:spacing w:after="0" w:line="240" w:lineRule="auto"/>
              <w:ind w:left="0" w:firstLine="0"/>
              <w:jc w:val="left"/>
              <w:rPr>
                <w:bCs/>
                <w:color w:val="auto"/>
                <w:sz w:val="24"/>
                <w:szCs w:val="24"/>
              </w:rPr>
            </w:pPr>
            <w:r w:rsidRPr="00091327">
              <w:rPr>
                <w:bCs/>
                <w:color w:val="auto"/>
                <w:sz w:val="24"/>
                <w:szCs w:val="24"/>
              </w:rPr>
              <w:t>Умение составлять новые формы бухгалтерской (финансовой) отчетности, знание последовательности перерегистрации и нормативной базы по вопросу.</w:t>
            </w:r>
          </w:p>
        </w:tc>
      </w:tr>
      <w:tr w:rsidR="00091327" w:rsidRPr="00091327" w:rsidTr="0066501D">
        <w:trPr>
          <w:trHeight w:val="698"/>
        </w:trPr>
        <w:tc>
          <w:tcPr>
            <w:tcW w:w="4536" w:type="dxa"/>
          </w:tcPr>
          <w:p w:rsidR="00091327" w:rsidRPr="00091327" w:rsidRDefault="00091327" w:rsidP="00091327">
            <w:pPr>
              <w:suppressAutoHyphens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91327">
              <w:rPr>
                <w:color w:val="auto"/>
                <w:sz w:val="24"/>
                <w:szCs w:val="24"/>
              </w:rPr>
              <w:t>ПК 4.3. Составлять налоговые декларации по налогам и сборам в бюджет,</w:t>
            </w:r>
          </w:p>
          <w:p w:rsidR="00091327" w:rsidRPr="00091327" w:rsidRDefault="00091327" w:rsidP="00091327">
            <w:pPr>
              <w:suppressAutoHyphens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91327">
              <w:rPr>
                <w:color w:val="auto"/>
                <w:sz w:val="24"/>
                <w:szCs w:val="24"/>
              </w:rPr>
              <w:t>налоговые декларации по Единому социальному налогу (далее - ЕСН) и формы</w:t>
            </w:r>
          </w:p>
          <w:p w:rsidR="00091327" w:rsidRPr="00091327" w:rsidRDefault="00091327" w:rsidP="00091327">
            <w:pPr>
              <w:suppressAutoHyphens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91327">
              <w:rPr>
                <w:color w:val="auto"/>
                <w:sz w:val="24"/>
                <w:szCs w:val="24"/>
              </w:rPr>
              <w:t>статистической отчетности в установленные законодательством сроки.</w:t>
            </w:r>
          </w:p>
        </w:tc>
        <w:tc>
          <w:tcPr>
            <w:tcW w:w="5103" w:type="dxa"/>
          </w:tcPr>
          <w:p w:rsidR="00091327" w:rsidRPr="00091327" w:rsidRDefault="00091327" w:rsidP="00091327">
            <w:pPr>
              <w:spacing w:after="0" w:line="240" w:lineRule="auto"/>
              <w:ind w:left="0" w:firstLine="0"/>
              <w:jc w:val="left"/>
              <w:rPr>
                <w:bCs/>
                <w:color w:val="auto"/>
                <w:sz w:val="24"/>
                <w:szCs w:val="24"/>
              </w:rPr>
            </w:pPr>
            <w:r w:rsidRPr="00091327">
              <w:rPr>
                <w:bCs/>
                <w:color w:val="auto"/>
                <w:sz w:val="24"/>
                <w:szCs w:val="24"/>
              </w:rPr>
              <w:t>Демонстрация навыков по составлению и заполнению годовой бухгалтерской (финансовой) отчетности, заполнению налоговых деклараций, форм во внебюджетные фонды и органы статистики, составлению сведений по НДФЛ, персонифицированная отчетность.</w:t>
            </w:r>
          </w:p>
        </w:tc>
      </w:tr>
      <w:tr w:rsidR="00091327" w:rsidRPr="00091327" w:rsidTr="0066501D">
        <w:trPr>
          <w:trHeight w:val="698"/>
        </w:trPr>
        <w:tc>
          <w:tcPr>
            <w:tcW w:w="4536" w:type="dxa"/>
          </w:tcPr>
          <w:p w:rsidR="00091327" w:rsidRPr="00091327" w:rsidRDefault="00091327" w:rsidP="00091327">
            <w:pPr>
              <w:suppressAutoHyphens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91327">
              <w:rPr>
                <w:color w:val="auto"/>
                <w:sz w:val="24"/>
                <w:szCs w:val="24"/>
              </w:rPr>
              <w:t>ПК 4.4. Проводить контроль и анализ информации об имуществе и финансовом</w:t>
            </w:r>
          </w:p>
          <w:p w:rsidR="00091327" w:rsidRPr="00091327" w:rsidRDefault="00091327" w:rsidP="00091327">
            <w:pPr>
              <w:suppressAutoHyphens/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91327">
              <w:rPr>
                <w:color w:val="auto"/>
                <w:sz w:val="24"/>
                <w:szCs w:val="24"/>
              </w:rPr>
              <w:t>положении организации, ее платежеспособности и доходности.</w:t>
            </w:r>
          </w:p>
        </w:tc>
        <w:tc>
          <w:tcPr>
            <w:tcW w:w="5103" w:type="dxa"/>
          </w:tcPr>
          <w:p w:rsidR="00091327" w:rsidRPr="00091327" w:rsidRDefault="00091327" w:rsidP="00091327">
            <w:pPr>
              <w:spacing w:after="0" w:line="240" w:lineRule="auto"/>
              <w:ind w:left="0" w:firstLine="0"/>
              <w:jc w:val="left"/>
              <w:rPr>
                <w:color w:val="auto"/>
                <w:sz w:val="24"/>
                <w:szCs w:val="24"/>
              </w:rPr>
            </w:pPr>
            <w:r w:rsidRPr="00091327">
              <w:rPr>
                <w:color w:val="auto"/>
                <w:sz w:val="24"/>
                <w:szCs w:val="24"/>
              </w:rPr>
              <w:t>Расчет основных коэффициентов ликвидности, платежеспособности, рентабельности, интерпретировать их, давать обоснованные рекомендации по их оптимизации.</w:t>
            </w:r>
          </w:p>
        </w:tc>
      </w:tr>
    </w:tbl>
    <w:p w:rsidR="0072154B" w:rsidRPr="00FF2774" w:rsidRDefault="0072154B" w:rsidP="00FF2774">
      <w:pPr>
        <w:pStyle w:val="1"/>
        <w:ind w:left="142" w:right="0"/>
        <w:jc w:val="left"/>
        <w:rPr>
          <w:b w:val="0"/>
          <w:sz w:val="24"/>
          <w:szCs w:val="24"/>
        </w:rPr>
      </w:pPr>
    </w:p>
    <w:tbl>
      <w:tblPr>
        <w:tblStyle w:val="a5"/>
        <w:tblW w:w="0" w:type="auto"/>
        <w:tblInd w:w="137" w:type="dxa"/>
        <w:tblLook w:val="04A0" w:firstRow="1" w:lastRow="0" w:firstColumn="1" w:lastColumn="0" w:noHBand="0" w:noVBand="1"/>
      </w:tblPr>
      <w:tblGrid>
        <w:gridCol w:w="4394"/>
        <w:gridCol w:w="5670"/>
      </w:tblGrid>
      <w:tr w:rsidR="00091327" w:rsidRPr="00091327" w:rsidTr="00C8460B">
        <w:tc>
          <w:tcPr>
            <w:tcW w:w="4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center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Общие компетенции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center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Показатели оценки результата</w:t>
            </w:r>
          </w:p>
        </w:tc>
      </w:tr>
      <w:tr w:rsidR="00091327" w:rsidRPr="00091327" w:rsidTr="00C8460B">
        <w:tc>
          <w:tcPr>
            <w:tcW w:w="4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ОК 1. Понимать сущность и социальную значимость своей будущей профессии, проявлять к ней устойчивый интерес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91327" w:rsidRPr="00091327" w:rsidRDefault="00091327" w:rsidP="009A2958">
            <w:pPr>
              <w:widowControl w:val="0"/>
              <w:numPr>
                <w:ilvl w:val="0"/>
                <w:numId w:val="63"/>
              </w:numPr>
              <w:tabs>
                <w:tab w:val="left" w:pos="259"/>
              </w:tabs>
              <w:spacing w:after="0" w:line="240" w:lineRule="auto"/>
              <w:ind w:left="-5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объяснение социальной значимости профессии бухгалтера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3"/>
              </w:numPr>
              <w:tabs>
                <w:tab w:val="left" w:pos="259"/>
              </w:tabs>
              <w:spacing w:after="0" w:line="240" w:lineRule="auto"/>
              <w:ind w:left="-5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стремление к освоению профессиональных компетенций, знаний и умений (участие в предметных конкурсах, олимпиадах и др.);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3"/>
              </w:numPr>
              <w:tabs>
                <w:tab w:val="left" w:pos="144"/>
              </w:tabs>
              <w:spacing w:after="0" w:line="240" w:lineRule="auto"/>
              <w:ind w:left="-5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наличие положительных отзывов по итогам учебной практики</w:t>
            </w:r>
          </w:p>
        </w:tc>
      </w:tr>
      <w:tr w:rsidR="00091327" w:rsidRPr="00091327" w:rsidTr="00C8460B">
        <w:tc>
          <w:tcPr>
            <w:tcW w:w="4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ОК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091327" w:rsidRPr="00091327" w:rsidRDefault="00091327" w:rsidP="009A2958">
            <w:pPr>
              <w:widowControl w:val="0"/>
              <w:numPr>
                <w:ilvl w:val="0"/>
                <w:numId w:val="64"/>
              </w:numPr>
              <w:tabs>
                <w:tab w:val="left" w:pos="139"/>
              </w:tabs>
              <w:spacing w:after="0" w:line="240" w:lineRule="auto"/>
              <w:ind w:left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своевременность сдачи заданий, отчетов и проч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4"/>
              </w:numPr>
              <w:tabs>
                <w:tab w:val="left" w:pos="134"/>
              </w:tabs>
              <w:spacing w:after="0" w:line="240" w:lineRule="auto"/>
              <w:ind w:left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достижение поставленных целей и задач;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4"/>
              </w:numPr>
              <w:tabs>
                <w:tab w:val="left" w:pos="139"/>
              </w:tabs>
              <w:spacing w:after="0" w:line="240" w:lineRule="auto"/>
              <w:ind w:left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рациональность распределения времени на выполнение задания</w:t>
            </w:r>
          </w:p>
        </w:tc>
      </w:tr>
      <w:tr w:rsidR="00091327" w:rsidRPr="00091327" w:rsidTr="00C8460B">
        <w:tc>
          <w:tcPr>
            <w:tcW w:w="4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ОК 3. Принимать решения в стандартных и нестандартных ситуациях и нести за них ответственность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-рациональность принятия решения в смоделированных ситуациях</w:t>
            </w:r>
          </w:p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- обоснованность выбора способа решения -результативность принятого решения</w:t>
            </w:r>
          </w:p>
        </w:tc>
      </w:tr>
      <w:tr w:rsidR="00091327" w:rsidRPr="00091327" w:rsidTr="00C8460B">
        <w:tc>
          <w:tcPr>
            <w:tcW w:w="4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lastRenderedPageBreak/>
              <w:t>ОК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91327" w:rsidRPr="00091327" w:rsidRDefault="00091327" w:rsidP="009A2958">
            <w:pPr>
              <w:widowControl w:val="0"/>
              <w:numPr>
                <w:ilvl w:val="0"/>
                <w:numId w:val="65"/>
              </w:numPr>
              <w:tabs>
                <w:tab w:val="left" w:pos="192"/>
              </w:tabs>
              <w:spacing w:after="0" w:line="240" w:lineRule="auto"/>
              <w:ind w:left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адекватность отбора и использования информации поставленной задаче;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5"/>
              </w:numPr>
              <w:tabs>
                <w:tab w:val="left" w:pos="139"/>
              </w:tabs>
              <w:spacing w:after="0" w:line="240" w:lineRule="auto"/>
              <w:ind w:left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оперативность поиска и результативность использования информации;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5"/>
              </w:numPr>
              <w:tabs>
                <w:tab w:val="left" w:pos="139"/>
              </w:tabs>
              <w:spacing w:after="0" w:line="240" w:lineRule="auto"/>
              <w:ind w:left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обращение в ходе задания к информационным источникам</w:t>
            </w:r>
          </w:p>
        </w:tc>
      </w:tr>
      <w:tr w:rsidR="00091327" w:rsidRPr="00091327" w:rsidTr="00C8460B"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ОК 5. Владеть информационной культурой, анализировать и оценивать информацию с использованием информационно</w:t>
            </w:r>
            <w:r w:rsidRPr="00091327">
              <w:rPr>
                <w:sz w:val="24"/>
                <w:szCs w:val="24"/>
              </w:rPr>
              <w:softHyphen/>
              <w:t>коммуникационных технологий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91327" w:rsidRPr="00091327" w:rsidRDefault="00091327" w:rsidP="009A2958">
            <w:pPr>
              <w:widowControl w:val="0"/>
              <w:numPr>
                <w:ilvl w:val="0"/>
                <w:numId w:val="66"/>
              </w:numPr>
              <w:tabs>
                <w:tab w:val="left" w:pos="264"/>
              </w:tabs>
              <w:spacing w:after="0" w:line="240" w:lineRule="auto"/>
              <w:ind w:left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корректное использование информационных источников для анализа, оценки и извлечения информационных данных, необходимых для решения профессиональных задач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6"/>
              </w:numPr>
              <w:tabs>
                <w:tab w:val="left" w:pos="134"/>
              </w:tabs>
              <w:spacing w:after="0" w:line="240" w:lineRule="auto"/>
              <w:ind w:left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результативность и широта использования информационно-коммуникационных</w:t>
            </w:r>
          </w:p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технологий при решении профессиональных задач</w:t>
            </w:r>
          </w:p>
        </w:tc>
      </w:tr>
      <w:tr w:rsidR="00091327" w:rsidRPr="00091327" w:rsidTr="00C8460B">
        <w:tc>
          <w:tcPr>
            <w:tcW w:w="4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OK 6. Работать в коллективе и команде, эффективно общаться с коллегами, руководством, потребителями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91327" w:rsidRPr="00091327" w:rsidRDefault="00091327" w:rsidP="009A2958">
            <w:pPr>
              <w:widowControl w:val="0"/>
              <w:numPr>
                <w:ilvl w:val="0"/>
                <w:numId w:val="67"/>
              </w:numPr>
              <w:tabs>
                <w:tab w:val="left" w:pos="139"/>
              </w:tabs>
              <w:spacing w:after="0" w:line="240" w:lineRule="auto"/>
              <w:ind w:left="-5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внесение аргументированных предложений по поводу решения задачи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7"/>
              </w:numPr>
              <w:tabs>
                <w:tab w:val="left" w:pos="139"/>
              </w:tabs>
              <w:spacing w:after="0" w:line="240" w:lineRule="auto"/>
              <w:ind w:left="-5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проявление внимания к точке зрения членов команды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7"/>
              </w:numPr>
              <w:tabs>
                <w:tab w:val="left" w:pos="139"/>
              </w:tabs>
              <w:spacing w:after="0" w:line="240" w:lineRule="auto"/>
              <w:ind w:left="-5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объективная оценка вклада других;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7"/>
              </w:numPr>
              <w:tabs>
                <w:tab w:val="left" w:pos="158"/>
              </w:tabs>
              <w:spacing w:after="0" w:line="240" w:lineRule="auto"/>
              <w:ind w:left="-5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 xml:space="preserve">предотвращение или продуктивное урегулирование конфликтов </w:t>
            </w:r>
            <w:r w:rsidRPr="00091327">
              <w:rPr>
                <w:i/>
                <w:iCs/>
                <w:sz w:val="24"/>
                <w:szCs w:val="24"/>
              </w:rPr>
              <w:t>(все показатели раскрываются с учетом специфики ВПД)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7"/>
              </w:numPr>
              <w:tabs>
                <w:tab w:val="left" w:pos="144"/>
              </w:tabs>
              <w:spacing w:after="0" w:line="240" w:lineRule="auto"/>
              <w:ind w:left="-5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конструктивность взаимодействия с обучающимися, преподавателями и руководителями практики в ходе обучения и при решении профессиональных задач;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7"/>
              </w:numPr>
              <w:tabs>
                <w:tab w:val="left" w:pos="134"/>
              </w:tabs>
              <w:spacing w:after="0" w:line="240" w:lineRule="auto"/>
              <w:ind w:left="-5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четкое выполнение обязанностей при работе в команде и / или выполнении задания в</w:t>
            </w:r>
          </w:p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группе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7"/>
              </w:numPr>
              <w:tabs>
                <w:tab w:val="left" w:pos="139"/>
              </w:tabs>
              <w:spacing w:after="0" w:line="240" w:lineRule="auto"/>
              <w:ind w:left="-5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соблюдение норм профессиональной этики при работе в команде;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7"/>
              </w:numPr>
              <w:tabs>
                <w:tab w:val="left" w:pos="139"/>
              </w:tabs>
              <w:spacing w:after="0" w:line="240" w:lineRule="auto"/>
              <w:ind w:left="-5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построение профессионального общения с учетом социально-профессионального статуса, ситуации общения, особенностей группы и индивидуальных особенностей участников коммуникации</w:t>
            </w:r>
          </w:p>
        </w:tc>
      </w:tr>
      <w:tr w:rsidR="00091327" w:rsidRPr="00091327" w:rsidTr="00C8460B">
        <w:tc>
          <w:tcPr>
            <w:tcW w:w="4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ОК 7. Брать на себя ответственность за работу членов команды (подчиненных), результат выполнения заданий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-ясность и аргументированность изложения собственного мнения</w:t>
            </w:r>
          </w:p>
        </w:tc>
      </w:tr>
      <w:tr w:rsidR="00091327" w:rsidRPr="00091327" w:rsidTr="00C8460B">
        <w:tc>
          <w:tcPr>
            <w:tcW w:w="43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91327" w:rsidRPr="00091327" w:rsidRDefault="00091327" w:rsidP="009A2958">
            <w:pPr>
              <w:widowControl w:val="0"/>
              <w:numPr>
                <w:ilvl w:val="0"/>
                <w:numId w:val="68"/>
              </w:numPr>
              <w:tabs>
                <w:tab w:val="left" w:pos="347"/>
              </w:tabs>
              <w:spacing w:after="0" w:line="240" w:lineRule="auto"/>
              <w:ind w:left="16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владение механизмом целеполагания, планирования, организации, анализа, рефлексии, самооценки успешности собственной деятельности и коррекции результатов в области образовательной деятельности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8"/>
              </w:numPr>
              <w:tabs>
                <w:tab w:val="left" w:pos="352"/>
              </w:tabs>
              <w:spacing w:after="0" w:line="240" w:lineRule="auto"/>
              <w:ind w:left="16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владение способами физического, духовного и интеллектуального</w:t>
            </w:r>
          </w:p>
          <w:p w:rsidR="00091327" w:rsidRPr="00091327" w:rsidRDefault="00091327" w:rsidP="00091327">
            <w:pPr>
              <w:widowControl w:val="0"/>
              <w:spacing w:after="0" w:line="240" w:lineRule="auto"/>
              <w:ind w:left="160" w:firstLine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саморазвития, эмоциональной саморегуляции и самоподдержки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8"/>
              </w:numPr>
              <w:tabs>
                <w:tab w:val="left" w:pos="134"/>
              </w:tabs>
              <w:spacing w:after="0" w:line="240" w:lineRule="auto"/>
              <w:ind w:left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позитивная динамика достижений в процессе освоения ВПД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8"/>
              </w:numPr>
              <w:tabs>
                <w:tab w:val="left" w:pos="130"/>
              </w:tabs>
              <w:spacing w:after="0" w:line="240" w:lineRule="auto"/>
              <w:ind w:left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результативность самостоятельной работы</w:t>
            </w:r>
          </w:p>
        </w:tc>
      </w:tr>
      <w:tr w:rsidR="00091327" w:rsidRPr="00091327" w:rsidTr="00C8460B"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ОК 9. Ориентироваться в условиях частой смены технологий в профессиональной деятельности</w:t>
            </w:r>
          </w:p>
        </w:tc>
        <w:tc>
          <w:tcPr>
            <w:tcW w:w="5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091327" w:rsidRPr="00091327" w:rsidRDefault="00091327" w:rsidP="009A2958">
            <w:pPr>
              <w:widowControl w:val="0"/>
              <w:numPr>
                <w:ilvl w:val="0"/>
                <w:numId w:val="69"/>
              </w:numPr>
              <w:tabs>
                <w:tab w:val="left" w:pos="139"/>
              </w:tabs>
              <w:spacing w:after="0" w:line="240" w:lineRule="auto"/>
              <w:ind w:left="-5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проявление интереса к инновациям в области профессиональной деятельности;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9"/>
              </w:numPr>
              <w:tabs>
                <w:tab w:val="left" w:pos="139"/>
              </w:tabs>
              <w:spacing w:after="0" w:line="240" w:lineRule="auto"/>
              <w:ind w:left="-5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 xml:space="preserve">объективность и обоснованность оценки </w:t>
            </w:r>
            <w:r w:rsidRPr="00091327">
              <w:rPr>
                <w:sz w:val="24"/>
                <w:szCs w:val="24"/>
              </w:rPr>
              <w:lastRenderedPageBreak/>
              <w:t>возможностей новых технологий</w:t>
            </w:r>
          </w:p>
          <w:p w:rsidR="00091327" w:rsidRPr="00091327" w:rsidRDefault="00091327" w:rsidP="009A2958">
            <w:pPr>
              <w:widowControl w:val="0"/>
              <w:numPr>
                <w:ilvl w:val="0"/>
                <w:numId w:val="69"/>
              </w:numPr>
              <w:tabs>
                <w:tab w:val="left" w:pos="134"/>
              </w:tabs>
              <w:spacing w:after="0" w:line="240" w:lineRule="auto"/>
              <w:ind w:left="-5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использование эффективных технологий</w:t>
            </w:r>
          </w:p>
          <w:p w:rsidR="00091327" w:rsidRPr="00091327" w:rsidRDefault="00091327" w:rsidP="00091327">
            <w:pPr>
              <w:widowControl w:val="0"/>
              <w:spacing w:after="0" w:line="240" w:lineRule="auto"/>
              <w:ind w:left="0" w:firstLine="0"/>
              <w:jc w:val="left"/>
              <w:rPr>
                <w:color w:val="auto"/>
                <w:sz w:val="22"/>
              </w:rPr>
            </w:pPr>
            <w:r w:rsidRPr="00091327">
              <w:rPr>
                <w:sz w:val="24"/>
                <w:szCs w:val="24"/>
              </w:rPr>
              <w:t>планирования</w:t>
            </w:r>
          </w:p>
        </w:tc>
      </w:tr>
    </w:tbl>
    <w:p w:rsidR="00AC77D6" w:rsidRDefault="00AC77D6" w:rsidP="0066501D">
      <w:pPr>
        <w:spacing w:after="0" w:line="276" w:lineRule="auto"/>
        <w:ind w:left="0" w:firstLine="0"/>
        <w:rPr>
          <w:sz w:val="24"/>
          <w:szCs w:val="24"/>
        </w:rPr>
      </w:pPr>
    </w:p>
    <w:p w:rsidR="00C8460B" w:rsidRPr="00BF5473" w:rsidRDefault="00C8460B" w:rsidP="0066501D">
      <w:pPr>
        <w:spacing w:after="0" w:line="276" w:lineRule="auto"/>
        <w:ind w:left="0" w:firstLine="0"/>
        <w:rPr>
          <w:sz w:val="24"/>
          <w:szCs w:val="24"/>
        </w:rPr>
      </w:pPr>
    </w:p>
    <w:p w:rsidR="0066501D" w:rsidRPr="0066501D" w:rsidRDefault="0066501D" w:rsidP="0066501D">
      <w:pPr>
        <w:spacing w:after="40" w:line="240" w:lineRule="auto"/>
        <w:ind w:left="142" w:firstLine="0"/>
        <w:rPr>
          <w:b/>
          <w:sz w:val="24"/>
          <w:szCs w:val="24"/>
        </w:rPr>
      </w:pPr>
      <w:r w:rsidRPr="0066501D">
        <w:rPr>
          <w:b/>
          <w:sz w:val="24"/>
          <w:szCs w:val="24"/>
        </w:rPr>
        <w:t xml:space="preserve">3.ОЦЕНКА ОСВОЕНИЯ УЧЕБНОЙ ДИСЦИПЛИНЫ (ТИПОВЫЕ ЗАДАНИЯ).  </w:t>
      </w:r>
    </w:p>
    <w:p w:rsidR="00AC77D6" w:rsidRPr="00BF5473" w:rsidRDefault="00AC77D6" w:rsidP="00BF5473">
      <w:pPr>
        <w:spacing w:after="40" w:line="240" w:lineRule="auto"/>
        <w:ind w:left="231" w:firstLine="0"/>
        <w:jc w:val="left"/>
        <w:rPr>
          <w:sz w:val="24"/>
          <w:szCs w:val="24"/>
        </w:rPr>
      </w:pPr>
    </w:p>
    <w:p w:rsidR="00AC77D6" w:rsidRPr="00BF5473" w:rsidRDefault="00C2028D" w:rsidP="0066501D">
      <w:pPr>
        <w:spacing w:after="41"/>
        <w:ind w:left="231" w:firstLine="53"/>
        <w:rPr>
          <w:sz w:val="24"/>
          <w:szCs w:val="24"/>
        </w:rPr>
      </w:pPr>
      <w:r w:rsidRPr="00BF5473">
        <w:rPr>
          <w:b/>
          <w:sz w:val="24"/>
          <w:szCs w:val="24"/>
        </w:rPr>
        <w:t>МДК</w:t>
      </w:r>
      <w:r w:rsidR="00C8460B">
        <w:rPr>
          <w:b/>
          <w:sz w:val="24"/>
          <w:szCs w:val="24"/>
        </w:rPr>
        <w:t>.</w:t>
      </w:r>
      <w:r w:rsidRPr="00BF5473">
        <w:rPr>
          <w:b/>
          <w:sz w:val="24"/>
          <w:szCs w:val="24"/>
        </w:rPr>
        <w:t>04.01</w:t>
      </w:r>
      <w:r w:rsidR="00C8460B">
        <w:rPr>
          <w:b/>
          <w:sz w:val="24"/>
          <w:szCs w:val="24"/>
        </w:rPr>
        <w:t>.</w:t>
      </w:r>
      <w:r w:rsidRPr="00BF5473">
        <w:rPr>
          <w:b/>
          <w:sz w:val="24"/>
          <w:szCs w:val="24"/>
        </w:rPr>
        <w:t xml:space="preserve"> Технология составления бухгалтерской (финансовой) отчетности </w:t>
      </w:r>
    </w:p>
    <w:p w:rsidR="00AC77D6" w:rsidRPr="00BF5473" w:rsidRDefault="00C2028D" w:rsidP="00BF5473">
      <w:pPr>
        <w:spacing w:after="82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66501D">
      <w:pPr>
        <w:spacing w:after="76" w:line="240" w:lineRule="auto"/>
        <w:ind w:left="231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Тема 1.1 Организация работы по составлению бухгалтерской (финансовой) отчётности </w:t>
      </w:r>
    </w:p>
    <w:p w:rsidR="0066501D" w:rsidRDefault="0066501D" w:rsidP="00BF5473">
      <w:pPr>
        <w:pStyle w:val="1"/>
        <w:ind w:left="231" w:right="0"/>
        <w:rPr>
          <w:sz w:val="24"/>
          <w:szCs w:val="24"/>
        </w:rPr>
      </w:pPr>
    </w:p>
    <w:p w:rsidR="00AC77D6" w:rsidRPr="00BF5473" w:rsidRDefault="00C2028D" w:rsidP="00C8460B">
      <w:pPr>
        <w:pStyle w:val="1"/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Практическая работа  </w:t>
      </w:r>
    </w:p>
    <w:p w:rsidR="00AC77D6" w:rsidRPr="00BF5473" w:rsidRDefault="00C2028D" w:rsidP="00C8460B">
      <w:p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>1.</w:t>
      </w:r>
      <w:r w:rsidRPr="00BF5473">
        <w:rPr>
          <w:rFonts w:eastAsia="Arial"/>
          <w:sz w:val="24"/>
          <w:szCs w:val="24"/>
        </w:rPr>
        <w:t xml:space="preserve"> </w:t>
      </w:r>
      <w:r w:rsidRPr="00BF5473">
        <w:rPr>
          <w:sz w:val="24"/>
          <w:szCs w:val="24"/>
        </w:rPr>
        <w:t xml:space="preserve">Сгруппируйте приведенные в операциях прочие доходы и расходы. Определите их величину в целях составления отчета о финансовых результатах.  </w:t>
      </w:r>
    </w:p>
    <w:p w:rsidR="00AC77D6" w:rsidRPr="00BF5473" w:rsidRDefault="00C2028D" w:rsidP="00C8460B">
      <w:p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По данным аналитического учета по счету 91 «Прочие доходы и расходы» в отчетном периоде в организации имели место прочие доходы и расходы в результате следующих операций:  </w:t>
      </w:r>
    </w:p>
    <w:p w:rsidR="00AC77D6" w:rsidRPr="00BF5473" w:rsidRDefault="00C2028D" w:rsidP="00C8460B">
      <w:p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1. Продан объект нематериальных активов:  </w:t>
      </w:r>
    </w:p>
    <w:p w:rsidR="00AC77D6" w:rsidRPr="00BF5473" w:rsidRDefault="00C2028D" w:rsidP="009A2958">
      <w:pPr>
        <w:numPr>
          <w:ilvl w:val="0"/>
          <w:numId w:val="1"/>
        </w:num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продажная стоимость (включая НДС-3600 руб.) – 23 600 руб.;  - первоначальная стоимость – 22 000 руб. </w:t>
      </w:r>
    </w:p>
    <w:p w:rsidR="00AC77D6" w:rsidRPr="00BF5473" w:rsidRDefault="00C2028D" w:rsidP="009A2958">
      <w:pPr>
        <w:numPr>
          <w:ilvl w:val="0"/>
          <w:numId w:val="1"/>
        </w:num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амортизационные отчисления – 5000 руб.  </w:t>
      </w:r>
    </w:p>
    <w:p w:rsidR="00AC77D6" w:rsidRPr="00BF5473" w:rsidRDefault="00C2028D" w:rsidP="00C8460B">
      <w:p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2. Списан вследствие морального износа объект основных средств:  первоначальная стоимость 13 000 руб.  </w:t>
      </w:r>
    </w:p>
    <w:p w:rsidR="00AC77D6" w:rsidRPr="00BF5473" w:rsidRDefault="00C2028D" w:rsidP="009A2958">
      <w:pPr>
        <w:numPr>
          <w:ilvl w:val="0"/>
          <w:numId w:val="2"/>
        </w:num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амортизационные отчисления – 3000 руб.  </w:t>
      </w:r>
    </w:p>
    <w:p w:rsidR="00AC77D6" w:rsidRPr="00BF5473" w:rsidRDefault="00C2028D" w:rsidP="009A2958">
      <w:pPr>
        <w:numPr>
          <w:ilvl w:val="0"/>
          <w:numId w:val="2"/>
        </w:num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сумма восстановленного «входного» НДС, предъявленного к налоговому вычету при принятии объекта к учету в части, относящейся к остаточной стоимости списанного объекта, - 2000 руб.  </w:t>
      </w:r>
    </w:p>
    <w:p w:rsidR="00AC77D6" w:rsidRPr="00BF5473" w:rsidRDefault="00C2028D" w:rsidP="00C8460B">
      <w:p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3. Переданы в качестве взноса в уставный капитал другой организации материалы: </w:t>
      </w:r>
    </w:p>
    <w:p w:rsidR="00AC77D6" w:rsidRPr="00BF5473" w:rsidRDefault="00C2028D" w:rsidP="009A2958">
      <w:pPr>
        <w:numPr>
          <w:ilvl w:val="0"/>
          <w:numId w:val="3"/>
        </w:num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согласованная стоимость – 9000 руб.;  </w:t>
      </w:r>
    </w:p>
    <w:p w:rsidR="00AC77D6" w:rsidRPr="00BF5473" w:rsidRDefault="00C2028D" w:rsidP="009A2958">
      <w:pPr>
        <w:numPr>
          <w:ilvl w:val="0"/>
          <w:numId w:val="3"/>
        </w:num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учетная стоимость – 6000 руб.;  </w:t>
      </w:r>
    </w:p>
    <w:p w:rsidR="00AC77D6" w:rsidRPr="00BF5473" w:rsidRDefault="00C2028D" w:rsidP="009A2958">
      <w:pPr>
        <w:numPr>
          <w:ilvl w:val="0"/>
          <w:numId w:val="3"/>
        </w:num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отклонение в стоимости материалов 1000 руб.  </w:t>
      </w:r>
    </w:p>
    <w:p w:rsidR="00AC77D6" w:rsidRPr="00BF5473" w:rsidRDefault="00C2028D" w:rsidP="009A2958">
      <w:pPr>
        <w:numPr>
          <w:ilvl w:val="0"/>
          <w:numId w:val="3"/>
        </w:num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сумма восстановленного «входного НДС, предъявленного к налоговому вычету при принятии материалов к учету, 1400 руб.  </w:t>
      </w:r>
    </w:p>
    <w:p w:rsidR="00AC77D6" w:rsidRPr="00BF5473" w:rsidRDefault="00C2028D" w:rsidP="00C8460B">
      <w:p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4. Переданы безвозмездно товары: </w:t>
      </w:r>
    </w:p>
    <w:p w:rsidR="00AC77D6" w:rsidRPr="00BF5473" w:rsidRDefault="00C2028D" w:rsidP="009A2958">
      <w:pPr>
        <w:numPr>
          <w:ilvl w:val="0"/>
          <w:numId w:val="4"/>
        </w:num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учетная стоимость – 5000 руб.;  </w:t>
      </w:r>
    </w:p>
    <w:p w:rsidR="00AC77D6" w:rsidRPr="00BF5473" w:rsidRDefault="00C2028D" w:rsidP="009A2958">
      <w:pPr>
        <w:numPr>
          <w:ilvl w:val="0"/>
          <w:numId w:val="4"/>
        </w:num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рыночная стоимость (включая НДС – 1080 руб.) – 7080 руб.  </w:t>
      </w:r>
    </w:p>
    <w:p w:rsidR="00AC77D6" w:rsidRPr="00BF5473" w:rsidRDefault="00C2028D" w:rsidP="009A2958">
      <w:pPr>
        <w:numPr>
          <w:ilvl w:val="0"/>
          <w:numId w:val="5"/>
        </w:num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Начислен налог на имущество – 8000 руб.  </w:t>
      </w:r>
    </w:p>
    <w:p w:rsidR="00AC77D6" w:rsidRPr="00BF5473" w:rsidRDefault="00C2028D" w:rsidP="009A2958">
      <w:pPr>
        <w:numPr>
          <w:ilvl w:val="0"/>
          <w:numId w:val="5"/>
        </w:num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Начислены доходы по договору простого товарищества 2000 руб.  </w:t>
      </w:r>
    </w:p>
    <w:p w:rsidR="00AC77D6" w:rsidRPr="00BF5473" w:rsidRDefault="00C2028D" w:rsidP="009A2958">
      <w:pPr>
        <w:numPr>
          <w:ilvl w:val="0"/>
          <w:numId w:val="5"/>
        </w:num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Отражена положительная курсовая разница по валютному счету3000 руб.  </w:t>
      </w:r>
    </w:p>
    <w:p w:rsidR="00AC77D6" w:rsidRPr="00BF5473" w:rsidRDefault="00C2028D" w:rsidP="009A2958">
      <w:pPr>
        <w:numPr>
          <w:ilvl w:val="0"/>
          <w:numId w:val="5"/>
        </w:num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Начислен </w:t>
      </w:r>
      <w:r w:rsidRPr="00BF5473">
        <w:rPr>
          <w:sz w:val="24"/>
          <w:szCs w:val="24"/>
        </w:rPr>
        <w:tab/>
        <w:t xml:space="preserve">резерв </w:t>
      </w:r>
      <w:r w:rsidRPr="00BF5473">
        <w:rPr>
          <w:sz w:val="24"/>
          <w:szCs w:val="24"/>
        </w:rPr>
        <w:tab/>
        <w:t xml:space="preserve">под </w:t>
      </w:r>
      <w:r w:rsidRPr="00BF5473">
        <w:rPr>
          <w:sz w:val="24"/>
          <w:szCs w:val="24"/>
        </w:rPr>
        <w:tab/>
        <w:t xml:space="preserve">снижение </w:t>
      </w:r>
      <w:r w:rsidRPr="00BF5473">
        <w:rPr>
          <w:sz w:val="24"/>
          <w:szCs w:val="24"/>
        </w:rPr>
        <w:tab/>
        <w:t xml:space="preserve">стоимости </w:t>
      </w:r>
      <w:r w:rsidRPr="00BF5473">
        <w:rPr>
          <w:sz w:val="24"/>
          <w:szCs w:val="24"/>
        </w:rPr>
        <w:tab/>
        <w:t xml:space="preserve">материальных ценностей – 1800 руб. </w:t>
      </w:r>
    </w:p>
    <w:p w:rsidR="00AC77D6" w:rsidRPr="00BF5473" w:rsidRDefault="00C2028D" w:rsidP="009A2958">
      <w:pPr>
        <w:numPr>
          <w:ilvl w:val="0"/>
          <w:numId w:val="5"/>
        </w:num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Оприходованы выявленные в процессе инвентаризации излишки товаров 5000 руб.  </w:t>
      </w:r>
    </w:p>
    <w:p w:rsidR="00AC77D6" w:rsidRPr="00BF5473" w:rsidRDefault="00C2028D" w:rsidP="009A2958">
      <w:pPr>
        <w:numPr>
          <w:ilvl w:val="0"/>
          <w:numId w:val="5"/>
        </w:num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Начислены проценты за пользование краткосрочным кредитом </w:t>
      </w:r>
    </w:p>
    <w:p w:rsidR="00AC77D6" w:rsidRPr="00BF5473" w:rsidRDefault="00C2028D" w:rsidP="00C8460B">
      <w:p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банка 1000 руб.  </w:t>
      </w:r>
    </w:p>
    <w:p w:rsidR="00AC77D6" w:rsidRPr="00BF5473" w:rsidRDefault="00C2028D" w:rsidP="00C8460B">
      <w:pPr>
        <w:spacing w:after="0" w:line="240" w:lineRule="auto"/>
        <w:ind w:left="284" w:right="174" w:firstLine="0"/>
        <w:jc w:val="left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AC77D6" w:rsidRPr="00BF5473" w:rsidRDefault="00C2028D" w:rsidP="00C8460B">
      <w:p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2.  Рассчитайте показатели отчета о движении денежных средств.  </w:t>
      </w:r>
    </w:p>
    <w:p w:rsidR="00AC77D6" w:rsidRPr="00BF5473" w:rsidRDefault="00C2028D" w:rsidP="00C8460B">
      <w:p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По состоянию на 1 января отчетного года у ООО «Виктория» оставалось в кассе 3000 руб., на расчетном счете в банке - 100000 руб.   </w:t>
      </w:r>
    </w:p>
    <w:p w:rsidR="00AC77D6" w:rsidRPr="00BF5473" w:rsidRDefault="00C2028D" w:rsidP="00C8460B">
      <w:p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 прошлом году аналогичные показатели составили 2000 руб. и 50000 руб.  </w:t>
      </w:r>
    </w:p>
    <w:p w:rsidR="00AC77D6" w:rsidRPr="00BF5473" w:rsidRDefault="00C2028D" w:rsidP="00C8460B">
      <w:p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За отчетный год ООО «Виктория» реализовало товаров на сумму 10 800000 руб. с учетом НДС. За предыдущий год в компании составила 10600000 руб., включая НДС.  </w:t>
      </w:r>
    </w:p>
    <w:p w:rsidR="00AC77D6" w:rsidRPr="00BF5473" w:rsidRDefault="00C2028D" w:rsidP="00C8460B">
      <w:pPr>
        <w:spacing w:after="0" w:line="237" w:lineRule="auto"/>
        <w:ind w:left="284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lastRenderedPageBreak/>
        <w:t xml:space="preserve"> Кроме </w:t>
      </w:r>
      <w:r w:rsidRPr="00BF5473">
        <w:rPr>
          <w:sz w:val="24"/>
          <w:szCs w:val="24"/>
        </w:rPr>
        <w:tab/>
        <w:t xml:space="preserve">того, в отчетном году работники возвратили ООО «Виктория» ранее полученные займы. Общая сумма поступлений составила  25000 руб. Аналогичный показатель в прошлом году был равен 34000 руб.  </w:t>
      </w:r>
    </w:p>
    <w:p w:rsidR="00AC77D6" w:rsidRPr="00BF5473" w:rsidRDefault="00C2028D" w:rsidP="00C8460B">
      <w:p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В отчетном году организация перечислила поставщикам 5080000 руб., включая НДС. Аналогичный показ в предыдущем году составил 6490000 руб., включая НДС.  </w:t>
      </w:r>
    </w:p>
    <w:p w:rsidR="00AC77D6" w:rsidRPr="00BF5473" w:rsidRDefault="00C2028D" w:rsidP="00C8460B">
      <w:p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За отчетный год ООО «Виктория» выплатило из кассы зарплату работникам в сумме 2500000 руб., в прошлом году - 1800000 руб.  </w:t>
      </w:r>
    </w:p>
    <w:p w:rsidR="00AC77D6" w:rsidRPr="00BF5473" w:rsidRDefault="00C2028D" w:rsidP="00C8460B">
      <w:p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В отчетном году компания заплатила проценты за пользование заемными средствами в размере 40000 руб. Аналогичный показатель за прошлый год - 20000 руб.  </w:t>
      </w:r>
    </w:p>
    <w:p w:rsidR="00AC77D6" w:rsidRPr="00BF5473" w:rsidRDefault="00C2028D" w:rsidP="00C8460B">
      <w:p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Сумма налогов и сборов, перечисленная в отчетном году, составила 2000000 руб. За прошлый год фирма заплатила в бюджет 1500000 руб.  </w:t>
      </w:r>
    </w:p>
    <w:p w:rsidR="00AC77D6" w:rsidRPr="00BF5473" w:rsidRDefault="00C2028D" w:rsidP="00C8460B">
      <w:p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Размер страховых взносов во внебюджетные фонды в отчетном году составил 928000 руб. Аналогичный показатель за прошлый 765000 руб. </w:t>
      </w:r>
    </w:p>
    <w:p w:rsidR="00AC77D6" w:rsidRPr="00BF5473" w:rsidRDefault="00C2028D" w:rsidP="00C8460B">
      <w:p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Сумма, уплаченная банку за расчетно-кассовое обслуживание в отчётном году, составила 10000 руб. В прошлом году банку была заплачена комиссия в размере 8000 руб.  </w:t>
      </w:r>
    </w:p>
    <w:p w:rsidR="00AC77D6" w:rsidRPr="00BF5473" w:rsidRDefault="00C2028D" w:rsidP="00C8460B">
      <w:p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В предыдущем и отчетном годах поступлений по инвестиционной деятельности ООО «Виктория» не было.  </w:t>
      </w:r>
    </w:p>
    <w:p w:rsidR="00AC77D6" w:rsidRPr="00BF5473" w:rsidRDefault="00C2028D" w:rsidP="00C8460B">
      <w:p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В отчетном году организация купила склад и земельный участок под ним общей стоимостью 3000000 руб. В прошлом году фирма не покупала внеоборотных активов.  </w:t>
      </w:r>
    </w:p>
    <w:p w:rsidR="00AC77D6" w:rsidRPr="00BF5473" w:rsidRDefault="00C2028D" w:rsidP="00C8460B">
      <w:p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ООО «Виктория» не приобретало в предыдущем и отчетном годах ценные бумаги и другие финансовые вложения. Не выдавала фирма и займов другим организациям, поэтому по соответствующим строкам в графах 3 и 4 поставили прочерки </w:t>
      </w:r>
    </w:p>
    <w:p w:rsidR="00AC77D6" w:rsidRPr="00BF5473" w:rsidRDefault="00C2028D" w:rsidP="00C8460B">
      <w:p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В конце отёчного года ООО «Виктория» был взят кредит в банке на покупку склада и земельного участка под ним в сумме 3000000 руб. В прошлом году фирма тоже брала заемные средства, только в сумме 600000 руб. Заем был полностью возвращен в том же году.  </w:t>
      </w:r>
    </w:p>
    <w:p w:rsidR="00AC77D6" w:rsidRPr="00BF5473" w:rsidRDefault="00C2028D" w:rsidP="00C8460B">
      <w:pPr>
        <w:spacing w:after="0" w:line="240" w:lineRule="auto"/>
        <w:ind w:left="284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C8460B">
      <w:pPr>
        <w:spacing w:after="0" w:line="236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3. Составьте брутто-баланс и нетго-баланс, используя условие, представленное в таблице. Перечень показателей  </w:t>
      </w:r>
    </w:p>
    <w:tbl>
      <w:tblPr>
        <w:tblStyle w:val="TableGrid"/>
        <w:tblW w:w="8930" w:type="dxa"/>
        <w:tblInd w:w="279" w:type="dxa"/>
        <w:tblCellMar>
          <w:top w:w="51" w:type="dxa"/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776"/>
        <w:gridCol w:w="6170"/>
        <w:gridCol w:w="1984"/>
      </w:tblGrid>
      <w:tr w:rsidR="00AC77D6" w:rsidRPr="00BF5473" w:rsidTr="00C8460B">
        <w:trPr>
          <w:trHeight w:val="468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40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№ </w:t>
            </w:r>
          </w:p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п/п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Показатель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Сумма, руб.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1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Уставный капитал                                     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485 000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Нематериальные активы                          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100 000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3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Амортизация нематериальных активов  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5900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4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Материалы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10 385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5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Задолженность поставщикам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348 200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6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Задолженность по оплате труда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104 375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7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Готовая продукция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105 200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8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Авансы выданные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25 400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9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Незавершенное строительство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592 770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10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Основные средства                                   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400 000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11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Амортизация основных средств              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30 200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12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Краткосрочная задолженность покупателей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200 100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13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Задолженность внебюджетным фондам 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48 900 </w:t>
            </w:r>
          </w:p>
        </w:tc>
      </w:tr>
      <w:tr w:rsidR="00AC77D6" w:rsidRPr="00BF5473" w:rsidTr="00C8460B">
        <w:trPr>
          <w:trHeight w:val="238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14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Затраты в незавершенном производстве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180 860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15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Задолженность по платежам в бюджет  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395 970 </w:t>
            </w:r>
          </w:p>
        </w:tc>
      </w:tr>
      <w:tr w:rsidR="00AC77D6" w:rsidRPr="00BF5473" w:rsidTr="00C8460B">
        <w:trPr>
          <w:trHeight w:val="241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16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Задолженность прочим кредиторам        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27 385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lastRenderedPageBreak/>
              <w:t xml:space="preserve">17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Долгосрочные займы и кредиты             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209 700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18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Резервы предстоящих расходов              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4200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19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Нераспределенная прибыль                     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150 000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Расходы будущих периодов                    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26 100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21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Касса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4150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22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Расчетные счета                                        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10 150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23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Краткосрочные финансовые вложения  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152 000 </w:t>
            </w:r>
          </w:p>
        </w:tc>
      </w:tr>
      <w:tr w:rsidR="00AC77D6" w:rsidRPr="00BF5473" w:rsidTr="00C8460B">
        <w:trPr>
          <w:trHeight w:val="242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24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Долгосрочная дебиторская задолженность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5015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25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Валютные счета                                         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2900 </w:t>
            </w:r>
          </w:p>
        </w:tc>
      </w:tr>
      <w:tr w:rsidR="00AC77D6" w:rsidRPr="00BF5473" w:rsidTr="00C8460B">
        <w:trPr>
          <w:trHeight w:val="240"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26 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Добавочный капитал                                                               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8460B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5200 </w:t>
            </w:r>
          </w:p>
        </w:tc>
      </w:tr>
    </w:tbl>
    <w:p w:rsidR="00AC77D6" w:rsidRPr="00BF5473" w:rsidRDefault="00C2028D" w:rsidP="00BF5473">
      <w:pPr>
        <w:spacing w:after="40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AC77D6" w:rsidP="00C8460B">
      <w:pPr>
        <w:spacing w:after="0" w:line="240" w:lineRule="auto"/>
        <w:ind w:left="231" w:firstLine="0"/>
        <w:jc w:val="center"/>
        <w:rPr>
          <w:sz w:val="24"/>
          <w:szCs w:val="24"/>
        </w:rPr>
      </w:pPr>
    </w:p>
    <w:p w:rsidR="00AC77D6" w:rsidRPr="00BF5473" w:rsidRDefault="00C2028D" w:rsidP="00C8460B">
      <w:pPr>
        <w:spacing w:after="41" w:line="240" w:lineRule="auto"/>
        <w:ind w:left="231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Тема 1.1 Организация работы по составлению бухгалтерской (финансовой) отчётности </w:t>
      </w:r>
    </w:p>
    <w:p w:rsidR="00AC77D6" w:rsidRPr="00BF5473" w:rsidRDefault="00C2028D" w:rsidP="00C8460B">
      <w:pPr>
        <w:spacing w:after="40" w:line="240" w:lineRule="auto"/>
        <w:ind w:left="231" w:firstLine="0"/>
        <w:jc w:val="center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AC77D6" w:rsidRPr="00BF5473" w:rsidRDefault="00C2028D" w:rsidP="00C8460B">
      <w:pPr>
        <w:pStyle w:val="1"/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Самостоятельная работа (внеаудиторная)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1. </w:t>
      </w:r>
      <w:r w:rsidRPr="00BF5473">
        <w:rPr>
          <w:sz w:val="24"/>
          <w:szCs w:val="24"/>
        </w:rPr>
        <w:tab/>
        <w:t xml:space="preserve">Решите </w:t>
      </w:r>
      <w:r w:rsidRPr="00BF5473">
        <w:rPr>
          <w:sz w:val="24"/>
          <w:szCs w:val="24"/>
        </w:rPr>
        <w:tab/>
        <w:t xml:space="preserve">задачи </w:t>
      </w:r>
      <w:r w:rsidRPr="00BF5473">
        <w:rPr>
          <w:sz w:val="24"/>
          <w:szCs w:val="24"/>
        </w:rPr>
        <w:tab/>
        <w:t xml:space="preserve">на </w:t>
      </w:r>
      <w:r w:rsidRPr="00BF5473">
        <w:rPr>
          <w:sz w:val="24"/>
          <w:szCs w:val="24"/>
        </w:rPr>
        <w:tab/>
        <w:t xml:space="preserve">исправление </w:t>
      </w:r>
      <w:r w:rsidRPr="00BF5473">
        <w:rPr>
          <w:sz w:val="24"/>
          <w:szCs w:val="24"/>
        </w:rPr>
        <w:tab/>
        <w:t xml:space="preserve">ошибок, </w:t>
      </w:r>
      <w:r w:rsidRPr="00BF5473">
        <w:rPr>
          <w:sz w:val="24"/>
          <w:szCs w:val="24"/>
        </w:rPr>
        <w:tab/>
        <w:t xml:space="preserve">сверку </w:t>
      </w:r>
      <w:r w:rsidRPr="00BF5473">
        <w:rPr>
          <w:sz w:val="24"/>
          <w:szCs w:val="24"/>
        </w:rPr>
        <w:tab/>
        <w:t xml:space="preserve">данных аналитического и синтетического учета: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а) Перед составлением годового отчета ООО «Фрегат» провело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инвентаризацию имущества. Инвентаризационная комиссия обнаружила: </w:t>
      </w:r>
    </w:p>
    <w:p w:rsidR="00AC77D6" w:rsidRPr="00BF5473" w:rsidRDefault="00C2028D" w:rsidP="009A2958">
      <w:pPr>
        <w:numPr>
          <w:ilvl w:val="0"/>
          <w:numId w:val="6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отсутствие компьютера первоначальной стоимостью 29 000 руб. и с начисленной амортизацией в сумме 26 000 руб. </w:t>
      </w:r>
    </w:p>
    <w:p w:rsidR="00AC77D6" w:rsidRPr="00BF5473" w:rsidRDefault="00C2028D" w:rsidP="009A2958">
      <w:pPr>
        <w:numPr>
          <w:ilvl w:val="0"/>
          <w:numId w:val="6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недостачу товаров на складе в пределах норм естественной убыли на сумму 12 360 руб.;  </w:t>
      </w:r>
    </w:p>
    <w:p w:rsidR="00AC77D6" w:rsidRPr="00BF5473" w:rsidRDefault="00C2028D" w:rsidP="009A2958">
      <w:pPr>
        <w:numPr>
          <w:ilvl w:val="0"/>
          <w:numId w:val="6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недостачу денежных средств в кассе организации в сумме 730 руб.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Результаты инвентаризации были зафиксированы в сличительных ведомостях. По итогам инвентаризации были приняты следующие решения:  </w:t>
      </w:r>
    </w:p>
    <w:p w:rsidR="00AC77D6" w:rsidRPr="00BF5473" w:rsidRDefault="00C2028D" w:rsidP="009A2958">
      <w:pPr>
        <w:numPr>
          <w:ilvl w:val="0"/>
          <w:numId w:val="7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пропажу компьютера списать на убытки организации (поскольку виновник следствием установлен не был, вынесено постановление о приостановлении уголовного дела);  </w:t>
      </w:r>
    </w:p>
    <w:p w:rsidR="00AC77D6" w:rsidRPr="00BF5473" w:rsidRDefault="00C2028D" w:rsidP="009A2958">
      <w:pPr>
        <w:numPr>
          <w:ilvl w:val="0"/>
          <w:numId w:val="7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кассиру возместить недостачу денежных средств (так как с кассиром ООО «Фрегат» заключен договор о полной материальной ответственности). Составьте бухгалтерские записи.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б) Компанией ООО "Вектор" в декабре отчетного года было продано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продукции на сумму 1 600 000 руб. (в том числе НДС 20%). Нормативная себестоимость проданной продукции составила 969 844 руб. Отклонение фактической себестоимости готовой продукции от нормативной себестоимости - 25000 руб. (экономия). Общехозяйственные расходы составили 58000 руб. (списываются ежемесячно на счет 90 "продажи»). Расходы на продажу относящиеся к проданной продукции, составили 50000 руб. По рабочему плану счетов ООО "Вектор" для учета общехозяйственных расходов и расходов на продажу предусмотрены отдельные субсчета - соответственно 90-6 и 90-7. 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Сальдо по субсчетам счета 90 "Продажи" на 1 декабря:  </w:t>
      </w:r>
    </w:p>
    <w:p w:rsidR="00AC77D6" w:rsidRPr="00BF5473" w:rsidRDefault="00C2028D" w:rsidP="009A2958">
      <w:pPr>
        <w:numPr>
          <w:ilvl w:val="0"/>
          <w:numId w:val="8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кредитовое сальдо по субсчету 90-1 «Выручка» - 9 150 800 руб.;  </w:t>
      </w:r>
    </w:p>
    <w:p w:rsidR="00AC77D6" w:rsidRPr="00BF5473" w:rsidRDefault="00C2028D" w:rsidP="009A2958">
      <w:pPr>
        <w:numPr>
          <w:ilvl w:val="0"/>
          <w:numId w:val="8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дебетовое сальдо по субсчету 90-2 «Себестоимость продаж» 6 071 217 руб.; </w:t>
      </w:r>
    </w:p>
    <w:p w:rsidR="00AC77D6" w:rsidRPr="00BF5473" w:rsidRDefault="00C2028D" w:rsidP="009A2958">
      <w:pPr>
        <w:numPr>
          <w:ilvl w:val="0"/>
          <w:numId w:val="8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дебетовое сальдо по субсчету 90-3 «Налог на добавленную стоимость» 1 395 885 руб.;  </w:t>
      </w:r>
    </w:p>
    <w:p w:rsidR="00AC77D6" w:rsidRPr="00BF5473" w:rsidRDefault="00C2028D" w:rsidP="009A2958">
      <w:pPr>
        <w:numPr>
          <w:ilvl w:val="0"/>
          <w:numId w:val="8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дебетовое сальдо по субсчету 90-6 «общехозяйственные расходы» - 503 927 руб.;  </w:t>
      </w:r>
    </w:p>
    <w:p w:rsidR="00AC77D6" w:rsidRPr="00BF5473" w:rsidRDefault="00C2028D" w:rsidP="009A2958">
      <w:pPr>
        <w:numPr>
          <w:ilvl w:val="0"/>
          <w:numId w:val="8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дебетовое сальдо по субсчету 90-7 «Расходы на продажу» 181 400 руб.; </w:t>
      </w:r>
    </w:p>
    <w:p w:rsidR="00AC77D6" w:rsidRPr="00815B14" w:rsidRDefault="00C2028D" w:rsidP="009A2958">
      <w:pPr>
        <w:numPr>
          <w:ilvl w:val="0"/>
          <w:numId w:val="8"/>
        </w:numPr>
        <w:spacing w:line="240" w:lineRule="auto"/>
        <w:ind w:left="284" w:right="174" w:firstLine="0"/>
        <w:rPr>
          <w:sz w:val="24"/>
          <w:szCs w:val="24"/>
        </w:rPr>
      </w:pPr>
      <w:r w:rsidRPr="00815B14">
        <w:rPr>
          <w:sz w:val="24"/>
          <w:szCs w:val="24"/>
        </w:rPr>
        <w:t xml:space="preserve">сальдо по субсчетy 90-9 (Прибыль / убыток от продаж) - 998 371 руб. 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lastRenderedPageBreak/>
        <w:t xml:space="preserve">Сумма прочих доходов в декабре отчетного года составила 337 550 руб. (доход от продажи основных средств, стоимость оприходованных материалов, оставшихся от списания основных средств, и т.д.). Сумма прочих расходов в декабре составила 341 494 руб. Сальдо по субсчетам счета 91 «Прочие доходы» и расходы» на I декабря:  </w:t>
      </w:r>
    </w:p>
    <w:p w:rsidR="00AC77D6" w:rsidRPr="00BF5473" w:rsidRDefault="00C2028D" w:rsidP="009A2958">
      <w:pPr>
        <w:numPr>
          <w:ilvl w:val="0"/>
          <w:numId w:val="8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кредитовое сальдо по субсчету 91-I «Прочие доходы» - 250 760 руб. </w:t>
      </w:r>
    </w:p>
    <w:p w:rsidR="00AC77D6" w:rsidRPr="00BF5473" w:rsidRDefault="00C2028D" w:rsidP="009A2958">
      <w:pPr>
        <w:numPr>
          <w:ilvl w:val="0"/>
          <w:numId w:val="8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дебетовое сальдо по субсчету 91-2 «Прочие расходы» - 232 150 руб.  </w:t>
      </w:r>
    </w:p>
    <w:p w:rsidR="00AC77D6" w:rsidRPr="00BF5473" w:rsidRDefault="00C2028D" w:rsidP="009A2958">
      <w:pPr>
        <w:numPr>
          <w:ilvl w:val="0"/>
          <w:numId w:val="8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сальдо по субсчету 91-9 «Сальдо прочих доходов и расходов» - 18 610 руб. Постоянные налоговые обязательства - 6404 руб. 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Закройте счета на 31 декабря отчетного года. </w:t>
      </w:r>
    </w:p>
    <w:p w:rsidR="00AC77D6" w:rsidRPr="00BF5473" w:rsidRDefault="00C2028D" w:rsidP="00C8460B">
      <w:pPr>
        <w:spacing w:after="37" w:line="240" w:lineRule="auto"/>
        <w:ind w:left="284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2. Изучите технологию заполнения бухгалтерской отчетности: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а) технологию заполнения бухгалтерского баланса, составьте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бухгалтерский баланс по следующим данным:  </w:t>
      </w:r>
    </w:p>
    <w:p w:rsidR="00815B14" w:rsidRDefault="00C2028D" w:rsidP="009A2958">
      <w:pPr>
        <w:numPr>
          <w:ilvl w:val="0"/>
          <w:numId w:val="9"/>
        </w:numPr>
        <w:spacing w:after="38"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дебиторская задолженность покупателей - 38 000 руб.  </w:t>
      </w:r>
    </w:p>
    <w:p w:rsidR="00815B14" w:rsidRDefault="00C2028D" w:rsidP="009A2958">
      <w:pPr>
        <w:numPr>
          <w:ilvl w:val="0"/>
          <w:numId w:val="9"/>
        </w:numPr>
        <w:spacing w:after="38"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кредиторская задолженность поставщикам - 75 000 руб., </w:t>
      </w:r>
    </w:p>
    <w:p w:rsidR="00AC77D6" w:rsidRPr="00BF5473" w:rsidRDefault="00C2028D" w:rsidP="009A2958">
      <w:pPr>
        <w:numPr>
          <w:ilvl w:val="0"/>
          <w:numId w:val="9"/>
        </w:numPr>
        <w:spacing w:after="38"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касса - 3000 руб. </w:t>
      </w:r>
    </w:p>
    <w:p w:rsidR="00AC77D6" w:rsidRPr="00BF5473" w:rsidRDefault="00C2028D" w:rsidP="009A2958">
      <w:pPr>
        <w:numPr>
          <w:ilvl w:val="0"/>
          <w:numId w:val="9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товары - 40 000 руб. </w:t>
      </w:r>
    </w:p>
    <w:p w:rsidR="00815B14" w:rsidRDefault="00C2028D" w:rsidP="009A2958">
      <w:pPr>
        <w:numPr>
          <w:ilvl w:val="0"/>
          <w:numId w:val="9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банковский кредит -20 000 руб.;  </w:t>
      </w:r>
    </w:p>
    <w:p w:rsidR="00AC77D6" w:rsidRPr="00BF5473" w:rsidRDefault="00C2028D" w:rsidP="009A2958">
      <w:pPr>
        <w:numPr>
          <w:ilvl w:val="0"/>
          <w:numId w:val="9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уставный капитал -40 000 руб.  </w:t>
      </w:r>
    </w:p>
    <w:p w:rsidR="00AC77D6" w:rsidRPr="00BF5473" w:rsidRDefault="00C2028D" w:rsidP="009A2958">
      <w:pPr>
        <w:numPr>
          <w:ilvl w:val="0"/>
          <w:numId w:val="9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оборудование -30 000 руб. 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Определите величину статьи «Нераспределенная прибыль (непокрытый убыток)» в годовом бухгалтерском балансе с учетом следующих условий. Сальдо по синтетическим счетам на 31 декабря отчетного года составило:  </w:t>
      </w:r>
    </w:p>
    <w:p w:rsidR="00AC77D6" w:rsidRPr="00BF5473" w:rsidRDefault="00C2028D" w:rsidP="009A2958">
      <w:pPr>
        <w:numPr>
          <w:ilvl w:val="1"/>
          <w:numId w:val="10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«Выручка» l 180 000 руб.  </w:t>
      </w:r>
    </w:p>
    <w:p w:rsidR="00AC77D6" w:rsidRPr="00BF5473" w:rsidRDefault="00C2028D" w:rsidP="009A2958">
      <w:pPr>
        <w:numPr>
          <w:ilvl w:val="1"/>
          <w:numId w:val="10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«Себестоимость продаж» 700 000 руб.  </w:t>
      </w:r>
    </w:p>
    <w:p w:rsidR="00AC77D6" w:rsidRPr="00BF5473" w:rsidRDefault="00C2028D" w:rsidP="009A2958">
      <w:pPr>
        <w:numPr>
          <w:ilvl w:val="1"/>
          <w:numId w:val="10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«НДС» 180 000 руб. </w:t>
      </w:r>
    </w:p>
    <w:p w:rsidR="00AC77D6" w:rsidRPr="00BF5473" w:rsidRDefault="00C2028D" w:rsidP="009A2958">
      <w:pPr>
        <w:numPr>
          <w:ilvl w:val="1"/>
          <w:numId w:val="11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«Прочие доходы» 450 000 руб.  </w:t>
      </w:r>
    </w:p>
    <w:p w:rsidR="00AC77D6" w:rsidRPr="00BF5473" w:rsidRDefault="00C2028D" w:rsidP="009A2958">
      <w:pPr>
        <w:numPr>
          <w:ilvl w:val="1"/>
          <w:numId w:val="11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«Прочие расходы» 650 000 руб. 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84 «Нераспределенная прибыль (непокрытый убыток)» субсчет «Нераспределенная прибыль прошлых лет» 50 000 руб. 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Сумма налога на прибыль за отчетный год-20 000 руб. По решению общего собрания учредителей 80 % чистой прибыли отчетного года направлено на выплату дивидендов. 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б) технологию заполнения отчёта о финансовых результатах, на основании приведенных операций составьте отчет о финансовых результатах ООО «Кипр» за l квартал. В бухгалтерском учёте в I квартале отчетного года отражены следующие операции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l. Выручка от продажи продукции собственного производства 950000 руб., в том числе НДС 20%. </w:t>
      </w:r>
    </w:p>
    <w:p w:rsidR="00AC77D6" w:rsidRPr="00BF5473" w:rsidRDefault="00C2028D" w:rsidP="009A2958">
      <w:pPr>
        <w:numPr>
          <w:ilvl w:val="0"/>
          <w:numId w:val="12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Списана себестоимость проданной продукции - 510000 руб.  </w:t>
      </w:r>
    </w:p>
    <w:p w:rsidR="00AC77D6" w:rsidRPr="00815B14" w:rsidRDefault="00C2028D" w:rsidP="009A2958">
      <w:pPr>
        <w:numPr>
          <w:ilvl w:val="0"/>
          <w:numId w:val="12"/>
        </w:numPr>
        <w:spacing w:line="240" w:lineRule="auto"/>
        <w:ind w:left="284" w:right="174" w:firstLine="0"/>
        <w:rPr>
          <w:sz w:val="24"/>
          <w:szCs w:val="24"/>
        </w:rPr>
      </w:pPr>
      <w:r w:rsidRPr="00815B14">
        <w:rPr>
          <w:sz w:val="24"/>
          <w:szCs w:val="24"/>
        </w:rPr>
        <w:t xml:space="preserve">Списаны коммерческие расходы по проданной продукции 28 000 руб.  </w:t>
      </w:r>
    </w:p>
    <w:p w:rsidR="00AC77D6" w:rsidRPr="00BF5473" w:rsidRDefault="00C2028D" w:rsidP="009A2958">
      <w:pPr>
        <w:numPr>
          <w:ilvl w:val="0"/>
          <w:numId w:val="12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Начислены доходы от участия в других организациях 32 000 руб.  </w:t>
      </w:r>
    </w:p>
    <w:p w:rsidR="00AC77D6" w:rsidRPr="00BF5473" w:rsidRDefault="00C2028D" w:rsidP="009A2958">
      <w:pPr>
        <w:numPr>
          <w:ilvl w:val="0"/>
          <w:numId w:val="12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Начислены </w:t>
      </w:r>
      <w:r w:rsidRPr="00BF5473">
        <w:rPr>
          <w:sz w:val="24"/>
          <w:szCs w:val="24"/>
        </w:rPr>
        <w:tab/>
        <w:t xml:space="preserve">доходы </w:t>
      </w:r>
      <w:r w:rsidRPr="00BF5473">
        <w:rPr>
          <w:sz w:val="24"/>
          <w:szCs w:val="24"/>
        </w:rPr>
        <w:tab/>
        <w:t xml:space="preserve">от </w:t>
      </w:r>
      <w:r w:rsidRPr="00BF5473">
        <w:rPr>
          <w:sz w:val="24"/>
          <w:szCs w:val="24"/>
        </w:rPr>
        <w:tab/>
        <w:t xml:space="preserve">операций </w:t>
      </w:r>
      <w:r w:rsidRPr="00BF5473">
        <w:rPr>
          <w:sz w:val="24"/>
          <w:szCs w:val="24"/>
        </w:rPr>
        <w:tab/>
        <w:t xml:space="preserve">по </w:t>
      </w:r>
      <w:r w:rsidRPr="00BF5473">
        <w:rPr>
          <w:sz w:val="24"/>
          <w:szCs w:val="24"/>
        </w:rPr>
        <w:tab/>
        <w:t xml:space="preserve">договору </w:t>
      </w:r>
      <w:r w:rsidRPr="00BF5473">
        <w:rPr>
          <w:sz w:val="24"/>
          <w:szCs w:val="24"/>
        </w:rPr>
        <w:tab/>
        <w:t xml:space="preserve">простого товарищества - 12000 руб.  </w:t>
      </w:r>
    </w:p>
    <w:p w:rsidR="00AC77D6" w:rsidRPr="00BF5473" w:rsidRDefault="00C2028D" w:rsidP="009A2958">
      <w:pPr>
        <w:numPr>
          <w:ilvl w:val="0"/>
          <w:numId w:val="12"/>
        </w:num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Продан объект нематериальных активов:  </w:t>
      </w:r>
    </w:p>
    <w:p w:rsidR="00AC77D6" w:rsidRPr="00BF5473" w:rsidRDefault="00C2028D" w:rsidP="009A2958">
      <w:pPr>
        <w:numPr>
          <w:ilvl w:val="0"/>
          <w:numId w:val="13"/>
        </w:numPr>
        <w:tabs>
          <w:tab w:val="left" w:pos="426"/>
        </w:tabs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продажная стоимость 54000 руб., в том числе НДС 20%;   - первоначальная стоимость 86000 руб.,  </w:t>
      </w:r>
    </w:p>
    <w:p w:rsidR="00AC77D6" w:rsidRPr="00BF5473" w:rsidRDefault="00C2028D" w:rsidP="009A2958">
      <w:pPr>
        <w:numPr>
          <w:ilvl w:val="0"/>
          <w:numId w:val="13"/>
        </w:numPr>
        <w:tabs>
          <w:tab w:val="left" w:pos="426"/>
        </w:tabs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амортизационные отчисления - 42000 руб.  </w:t>
      </w:r>
    </w:p>
    <w:p w:rsidR="00AC77D6" w:rsidRPr="00BF5473" w:rsidRDefault="00C2028D" w:rsidP="009A2958">
      <w:pPr>
        <w:numPr>
          <w:ilvl w:val="0"/>
          <w:numId w:val="14"/>
        </w:numPr>
        <w:spacing w:after="38" w:line="240" w:lineRule="auto"/>
        <w:ind w:left="284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lastRenderedPageBreak/>
        <w:t xml:space="preserve">Списан вследствие морального износа объект основных средств.   - первоначальная стоимость - 56000 руб.;   - амортизационные отчисления - 42000 руб. </w:t>
      </w:r>
    </w:p>
    <w:p w:rsidR="00AC77D6" w:rsidRPr="00BF5473" w:rsidRDefault="00C2028D" w:rsidP="009A2958">
      <w:pPr>
        <w:numPr>
          <w:ilvl w:val="0"/>
          <w:numId w:val="14"/>
        </w:numPr>
        <w:spacing w:line="240" w:lineRule="auto"/>
        <w:ind w:left="284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Оприходованы излишки материалов 4000 руб.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в) технологию заполнения отчёта об изменениях капитала. </w:t>
      </w:r>
    </w:p>
    <w:p w:rsidR="00AC77D6" w:rsidRPr="00BF5473" w:rsidRDefault="00C2028D" w:rsidP="00C8460B">
      <w:pPr>
        <w:spacing w:line="240" w:lineRule="auto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г) технологию заполнения отчета о движении денежных средств, сгруппируйте приведенные в таблице виды поступлений и оттоков денежных средств в целях составления отчета о движении денежных средств по текущей, инвестиционной и финансовой видам деятельности. Группировка путем проставления в соответствующей графе символа «+»  </w:t>
      </w:r>
    </w:p>
    <w:p w:rsidR="00815B14" w:rsidRDefault="00815B14" w:rsidP="00C8460B">
      <w:pPr>
        <w:spacing w:after="37" w:line="240" w:lineRule="auto"/>
        <w:ind w:left="284" w:right="174" w:firstLine="0"/>
        <w:jc w:val="center"/>
        <w:rPr>
          <w:sz w:val="24"/>
          <w:szCs w:val="24"/>
        </w:rPr>
      </w:pPr>
    </w:p>
    <w:p w:rsidR="00815B14" w:rsidRDefault="00815B14" w:rsidP="00C8460B">
      <w:pPr>
        <w:spacing w:after="37" w:line="240" w:lineRule="auto"/>
        <w:ind w:left="284" w:right="174" w:firstLine="0"/>
        <w:jc w:val="center"/>
        <w:rPr>
          <w:sz w:val="24"/>
          <w:szCs w:val="24"/>
        </w:rPr>
      </w:pPr>
    </w:p>
    <w:p w:rsidR="00815B14" w:rsidRDefault="00815B14" w:rsidP="00C8460B">
      <w:pPr>
        <w:spacing w:after="37" w:line="240" w:lineRule="auto"/>
        <w:ind w:left="284" w:right="174" w:firstLine="0"/>
        <w:jc w:val="center"/>
        <w:rPr>
          <w:sz w:val="24"/>
          <w:szCs w:val="24"/>
        </w:rPr>
      </w:pPr>
    </w:p>
    <w:p w:rsidR="00AC77D6" w:rsidRPr="00BF5473" w:rsidRDefault="00C2028D" w:rsidP="00C8460B">
      <w:pPr>
        <w:spacing w:after="37" w:line="240" w:lineRule="auto"/>
        <w:ind w:left="284" w:right="174" w:firstLine="0"/>
        <w:jc w:val="center"/>
        <w:rPr>
          <w:sz w:val="24"/>
          <w:szCs w:val="24"/>
        </w:rPr>
      </w:pPr>
      <w:r w:rsidRPr="00BF5473">
        <w:rPr>
          <w:sz w:val="24"/>
          <w:szCs w:val="24"/>
        </w:rPr>
        <w:t xml:space="preserve">Группировка притока денежных средств по видам деятельности </w:t>
      </w:r>
    </w:p>
    <w:tbl>
      <w:tblPr>
        <w:tblStyle w:val="TableGrid"/>
        <w:tblW w:w="9497" w:type="dxa"/>
        <w:tblInd w:w="421" w:type="dxa"/>
        <w:tblLayout w:type="fixed"/>
        <w:tblCellMar>
          <w:top w:w="54" w:type="dxa"/>
          <w:left w:w="106" w:type="dxa"/>
          <w:right w:w="60" w:type="dxa"/>
        </w:tblCellMar>
        <w:tblLook w:val="04A0" w:firstRow="1" w:lastRow="0" w:firstColumn="1" w:lastColumn="0" w:noHBand="0" w:noVBand="1"/>
      </w:tblPr>
      <w:tblGrid>
        <w:gridCol w:w="5103"/>
        <w:gridCol w:w="1134"/>
        <w:gridCol w:w="1842"/>
        <w:gridCol w:w="1418"/>
      </w:tblGrid>
      <w:tr w:rsidR="00AC77D6" w:rsidRPr="00BF5473" w:rsidTr="00815B14">
        <w:trPr>
          <w:trHeight w:val="240"/>
        </w:trPr>
        <w:tc>
          <w:tcPr>
            <w:tcW w:w="510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-3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Поступление денежных средств</w:t>
            </w:r>
          </w:p>
        </w:tc>
        <w:tc>
          <w:tcPr>
            <w:tcW w:w="439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Виды деятельности</w:t>
            </w:r>
          </w:p>
        </w:tc>
      </w:tr>
      <w:tr w:rsidR="00AC77D6" w:rsidRPr="00BF5473" w:rsidTr="00815B14">
        <w:trPr>
          <w:trHeight w:val="240"/>
        </w:trPr>
        <w:tc>
          <w:tcPr>
            <w:tcW w:w="5103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3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0" w:right="-4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текущая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0" w:right="-10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инвестиционная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-6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финансовая</w:t>
            </w:r>
          </w:p>
        </w:tc>
      </w:tr>
      <w:tr w:rsidR="00AC77D6" w:rsidRPr="00BF5473" w:rsidTr="00815B14">
        <w:trPr>
          <w:trHeight w:val="470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Выручка от продажи товаров, продукции, работ и услуг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815B14">
        <w:trPr>
          <w:trHeight w:val="566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37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Выручка от продажи основных средств и нематериальных активов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815B14">
        <w:trPr>
          <w:trHeight w:val="240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Выручка от продажи материалов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815B14">
        <w:trPr>
          <w:trHeight w:val="254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815B14" w:rsidP="00815B14">
            <w:pPr>
              <w:spacing w:after="35" w:line="240" w:lineRule="auto"/>
              <w:ind w:left="-3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Авансы, полученные </w:t>
            </w:r>
            <w:r w:rsidR="00C2028D" w:rsidRPr="00BF5473">
              <w:rPr>
                <w:sz w:val="24"/>
                <w:szCs w:val="24"/>
              </w:rPr>
              <w:t xml:space="preserve">от покупателей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815B14">
        <w:trPr>
          <w:trHeight w:val="240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Комиссионное вознаграждение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815B14">
        <w:trPr>
          <w:trHeight w:val="470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Бюджетное </w:t>
            </w:r>
            <w:r w:rsidR="00815B14" w:rsidRPr="00BF5473">
              <w:rPr>
                <w:sz w:val="24"/>
                <w:szCs w:val="24"/>
              </w:rPr>
              <w:t>финансирование капитального</w:t>
            </w:r>
            <w:r w:rsidRPr="00BF5473">
              <w:rPr>
                <w:sz w:val="24"/>
                <w:szCs w:val="24"/>
              </w:rPr>
              <w:t xml:space="preserve"> строительства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815B14">
        <w:trPr>
          <w:trHeight w:val="398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Проценты по краткосрочным облигациям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815B14">
        <w:trPr>
          <w:trHeight w:val="240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Дивиденды от долевых вложений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815B14">
        <w:trPr>
          <w:trHeight w:val="701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Займы, полученные на приобретение ценных бумаг со сроком обращения до 12 месяцев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815B14">
        <w:trPr>
          <w:trHeight w:val="468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Кредиты, полученные </w:t>
            </w:r>
            <w:r w:rsidR="00815B14" w:rsidRPr="00BF5473">
              <w:rPr>
                <w:sz w:val="24"/>
                <w:szCs w:val="24"/>
              </w:rPr>
              <w:t>для приобретения</w:t>
            </w:r>
            <w:r w:rsidRPr="00BF5473">
              <w:rPr>
                <w:sz w:val="24"/>
                <w:szCs w:val="24"/>
              </w:rPr>
              <w:t xml:space="preserve"> товаров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DE19C4">
        <w:trPr>
          <w:trHeight w:val="345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Оплата приобретенных товаров, работ и услуг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815B14">
        <w:trPr>
          <w:trHeight w:val="240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Оплата машин, оборудования и  </w:t>
            </w:r>
            <w:r w:rsidR="00DE19C4" w:rsidRPr="00BF5473">
              <w:rPr>
                <w:sz w:val="24"/>
                <w:szCs w:val="24"/>
              </w:rPr>
              <w:t xml:space="preserve">транспортных средств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DE19C4">
        <w:trPr>
          <w:trHeight w:val="302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Оплата долевого участия в  строительстве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815B14">
        <w:trPr>
          <w:trHeight w:val="470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37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Расчеты с бюджетом, в том числе:  </w:t>
            </w:r>
          </w:p>
          <w:p w:rsidR="00AC77D6" w:rsidRPr="00BF5473" w:rsidRDefault="00C2028D" w:rsidP="00815B14">
            <w:pPr>
              <w:spacing w:after="0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налоги по проданным товарам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DE19C4">
        <w:trPr>
          <w:trHeight w:val="558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E19C4">
            <w:pPr>
              <w:spacing w:after="37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Налоги по операциям с краткосрочными ценными бумагами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815B14">
        <w:trPr>
          <w:trHeight w:val="240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Авансы, выданные поставщикам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815B14">
        <w:trPr>
          <w:trHeight w:val="468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Авансы, выданные по договору  строительного подряда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815B14">
        <w:trPr>
          <w:trHeight w:val="470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0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Выдача займов на срок до 12 месяцев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DE19C4">
        <w:trPr>
          <w:trHeight w:val="560"/>
        </w:trPr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15B14">
            <w:pPr>
              <w:spacing w:after="37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Выдача подотчетных сумм на </w:t>
            </w:r>
          </w:p>
          <w:p w:rsidR="00AC77D6" w:rsidRPr="00BF5473" w:rsidRDefault="00C2028D" w:rsidP="00DE19C4">
            <w:pPr>
              <w:spacing w:after="37" w:line="240" w:lineRule="auto"/>
              <w:ind w:left="-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текущие хозяйственные нужды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0" w:right="-10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815B14">
            <w:pPr>
              <w:spacing w:after="0" w:line="240" w:lineRule="auto"/>
              <w:ind w:left="-65" w:firstLine="0"/>
              <w:jc w:val="left"/>
              <w:rPr>
                <w:sz w:val="24"/>
                <w:szCs w:val="24"/>
              </w:rPr>
            </w:pPr>
          </w:p>
        </w:tc>
      </w:tr>
    </w:tbl>
    <w:p w:rsidR="00AC77D6" w:rsidRPr="00BF5473" w:rsidRDefault="00C2028D" w:rsidP="00BF5473">
      <w:pPr>
        <w:spacing w:after="40" w:line="240" w:lineRule="auto"/>
        <w:ind w:left="231" w:firstLine="0"/>
        <w:jc w:val="center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AC77D6" w:rsidRPr="00BF5473" w:rsidRDefault="00AC77D6" w:rsidP="00BF5473">
      <w:pPr>
        <w:spacing w:after="40" w:line="240" w:lineRule="auto"/>
        <w:ind w:left="231" w:firstLine="0"/>
        <w:jc w:val="center"/>
        <w:rPr>
          <w:sz w:val="24"/>
          <w:szCs w:val="24"/>
        </w:rPr>
      </w:pPr>
    </w:p>
    <w:p w:rsidR="00AC77D6" w:rsidRPr="00BF5473" w:rsidRDefault="00C2028D" w:rsidP="00DE19C4">
      <w:pPr>
        <w:spacing w:after="0"/>
        <w:ind w:left="284" w:right="174" w:firstLine="0"/>
        <w:jc w:val="center"/>
        <w:rPr>
          <w:sz w:val="24"/>
          <w:szCs w:val="24"/>
        </w:rPr>
      </w:pPr>
      <w:r w:rsidRPr="00BF5473">
        <w:rPr>
          <w:b/>
          <w:sz w:val="24"/>
          <w:szCs w:val="24"/>
        </w:rPr>
        <w:t>Тема 1.2 Организация работы по составле</w:t>
      </w:r>
      <w:r w:rsidR="00DE19C4">
        <w:rPr>
          <w:b/>
          <w:sz w:val="24"/>
          <w:szCs w:val="24"/>
        </w:rPr>
        <w:t xml:space="preserve">нию налоговой и статистической </w:t>
      </w:r>
      <w:r w:rsidRPr="00BF5473">
        <w:rPr>
          <w:b/>
          <w:sz w:val="24"/>
          <w:szCs w:val="24"/>
        </w:rPr>
        <w:t>отчётности</w:t>
      </w:r>
      <w:r w:rsidR="00DE19C4">
        <w:rPr>
          <w:b/>
          <w:sz w:val="24"/>
          <w:szCs w:val="24"/>
        </w:rPr>
        <w:t>.</w:t>
      </w:r>
      <w:r w:rsidRPr="00BF5473">
        <w:rPr>
          <w:b/>
          <w:sz w:val="24"/>
          <w:szCs w:val="24"/>
        </w:rPr>
        <w:t xml:space="preserve"> </w:t>
      </w:r>
      <w:r w:rsidR="00DE19C4">
        <w:rPr>
          <w:b/>
          <w:sz w:val="24"/>
          <w:szCs w:val="24"/>
        </w:rPr>
        <w:t xml:space="preserve">                   </w:t>
      </w:r>
      <w:r w:rsidRPr="00BF5473">
        <w:rPr>
          <w:b/>
          <w:sz w:val="24"/>
          <w:szCs w:val="24"/>
        </w:rPr>
        <w:t>Устный опрос</w:t>
      </w:r>
    </w:p>
    <w:p w:rsidR="00AC77D6" w:rsidRPr="00BF5473" w:rsidRDefault="00DE19C4" w:rsidP="009A2958">
      <w:pPr>
        <w:numPr>
          <w:ilvl w:val="0"/>
          <w:numId w:val="15"/>
        </w:numPr>
        <w:spacing w:after="0"/>
        <w:ind w:left="284" w:right="174" w:firstLine="0"/>
        <w:rPr>
          <w:sz w:val="24"/>
          <w:szCs w:val="24"/>
        </w:rPr>
      </w:pPr>
      <w:r>
        <w:rPr>
          <w:sz w:val="24"/>
          <w:szCs w:val="24"/>
        </w:rPr>
        <w:t xml:space="preserve">Назовите этапы </w:t>
      </w:r>
      <w:r w:rsidR="00C2028D" w:rsidRPr="00BF5473">
        <w:rPr>
          <w:sz w:val="24"/>
          <w:szCs w:val="24"/>
        </w:rPr>
        <w:t>подготовки к составлению бухгалтерской (финансовой) отчетности</w:t>
      </w:r>
      <w:r>
        <w:rPr>
          <w:sz w:val="24"/>
          <w:szCs w:val="24"/>
        </w:rPr>
        <w:t>.</w:t>
      </w:r>
      <w:r w:rsidR="00C2028D" w:rsidRPr="00BF5473">
        <w:rPr>
          <w:sz w:val="24"/>
          <w:szCs w:val="24"/>
        </w:rPr>
        <w:t xml:space="preserve"> </w:t>
      </w:r>
    </w:p>
    <w:p w:rsidR="00AC77D6" w:rsidRPr="00BF5473" w:rsidRDefault="00C2028D" w:rsidP="009A2958">
      <w:pPr>
        <w:numPr>
          <w:ilvl w:val="0"/>
          <w:numId w:val="15"/>
        </w:num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Обозначьте содержание и порядок формирования бухгалтерского баланса.  </w:t>
      </w:r>
    </w:p>
    <w:p w:rsidR="00AC77D6" w:rsidRPr="00BF5473" w:rsidRDefault="00DE19C4" w:rsidP="009A2958">
      <w:pPr>
        <w:numPr>
          <w:ilvl w:val="0"/>
          <w:numId w:val="15"/>
        </w:numPr>
        <w:spacing w:after="0"/>
        <w:ind w:left="284" w:right="174" w:firstLine="0"/>
        <w:rPr>
          <w:sz w:val="24"/>
          <w:szCs w:val="24"/>
        </w:rPr>
      </w:pPr>
      <w:r>
        <w:rPr>
          <w:sz w:val="24"/>
          <w:szCs w:val="24"/>
        </w:rPr>
        <w:t xml:space="preserve">Назовите содержание </w:t>
      </w:r>
      <w:r w:rsidR="00C2028D" w:rsidRPr="00BF5473">
        <w:rPr>
          <w:sz w:val="24"/>
          <w:szCs w:val="24"/>
        </w:rPr>
        <w:t xml:space="preserve">и порядок формирования отчёта о финансовых результатах.  </w:t>
      </w:r>
    </w:p>
    <w:p w:rsidR="00AC77D6" w:rsidRPr="00BF5473" w:rsidRDefault="00C2028D" w:rsidP="009A2958">
      <w:pPr>
        <w:numPr>
          <w:ilvl w:val="0"/>
          <w:numId w:val="15"/>
        </w:num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>Рассмотрите содержание  и порядок формирования отчёта об изменении капитала, основные показатели</w:t>
      </w:r>
      <w:r w:rsidR="00DE19C4">
        <w:rPr>
          <w:sz w:val="24"/>
          <w:szCs w:val="24"/>
        </w:rPr>
        <w:t>.</w:t>
      </w: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9A2958">
      <w:pPr>
        <w:numPr>
          <w:ilvl w:val="0"/>
          <w:numId w:val="15"/>
        </w:numPr>
        <w:spacing w:after="0"/>
        <w:ind w:left="284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Рассмотрите содержание и порядок формирования отчёта о движении денежных средств, основные показатели. </w:t>
      </w:r>
    </w:p>
    <w:p w:rsidR="00AC77D6" w:rsidRPr="00DE19C4" w:rsidRDefault="00DE19C4" w:rsidP="009A2958">
      <w:pPr>
        <w:numPr>
          <w:ilvl w:val="0"/>
          <w:numId w:val="15"/>
        </w:numPr>
        <w:spacing w:after="0"/>
        <w:ind w:left="284" w:right="174" w:firstLine="0"/>
        <w:rPr>
          <w:sz w:val="24"/>
          <w:szCs w:val="24"/>
        </w:rPr>
      </w:pPr>
      <w:r>
        <w:rPr>
          <w:sz w:val="24"/>
          <w:szCs w:val="24"/>
        </w:rPr>
        <w:t xml:space="preserve">Рассмотрите </w:t>
      </w:r>
      <w:r>
        <w:rPr>
          <w:sz w:val="24"/>
          <w:szCs w:val="24"/>
        </w:rPr>
        <w:tab/>
        <w:t xml:space="preserve">порядок проведения ревизии </w:t>
      </w:r>
      <w:r w:rsidR="00C2028D" w:rsidRPr="00DE19C4">
        <w:rPr>
          <w:sz w:val="24"/>
          <w:szCs w:val="24"/>
        </w:rPr>
        <w:t xml:space="preserve">бухгалтерской отчетности. </w:t>
      </w:r>
      <w:r w:rsidR="00C2028D" w:rsidRPr="00DE19C4">
        <w:rPr>
          <w:b/>
          <w:sz w:val="24"/>
          <w:szCs w:val="24"/>
        </w:rPr>
        <w:t xml:space="preserve"> </w:t>
      </w:r>
    </w:p>
    <w:p w:rsidR="00AC77D6" w:rsidRPr="00BF5473" w:rsidRDefault="00C2028D" w:rsidP="00DE19C4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Тема 1.2 Организация работы по составлению налоговой и </w:t>
      </w:r>
      <w:r w:rsidR="00DE19C4" w:rsidRPr="00BF5473">
        <w:rPr>
          <w:b/>
          <w:sz w:val="24"/>
          <w:szCs w:val="24"/>
        </w:rPr>
        <w:t>статистической отчётности</w:t>
      </w:r>
      <w:r w:rsidRPr="00BF5473">
        <w:rPr>
          <w:b/>
          <w:sz w:val="24"/>
          <w:szCs w:val="24"/>
        </w:rPr>
        <w:t xml:space="preserve"> </w:t>
      </w:r>
    </w:p>
    <w:p w:rsidR="00AC77D6" w:rsidRPr="00BF5473" w:rsidRDefault="00C2028D" w:rsidP="00DE19C4">
      <w:pPr>
        <w:spacing w:after="0" w:line="240" w:lineRule="auto"/>
        <w:ind w:left="426" w:right="174" w:firstLine="0"/>
        <w:jc w:val="center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AC77D6" w:rsidRPr="00BF5473" w:rsidRDefault="00C2028D" w:rsidP="00DE19C4">
      <w:pPr>
        <w:pStyle w:val="1"/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Практическая работа </w:t>
      </w:r>
    </w:p>
    <w:p w:rsidR="00AC77D6" w:rsidRPr="00BF5473" w:rsidRDefault="00C2028D" w:rsidP="00DE19C4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1. </w:t>
      </w:r>
      <w:r w:rsidRPr="00BF5473">
        <w:rPr>
          <w:sz w:val="24"/>
          <w:szCs w:val="24"/>
        </w:rPr>
        <w:tab/>
        <w:t xml:space="preserve">ООО </w:t>
      </w:r>
      <w:r w:rsidRPr="00BF5473">
        <w:rPr>
          <w:sz w:val="24"/>
          <w:szCs w:val="24"/>
        </w:rPr>
        <w:tab/>
        <w:t xml:space="preserve">«Ворсинка» </w:t>
      </w:r>
      <w:r w:rsidRPr="00BF5473">
        <w:rPr>
          <w:sz w:val="24"/>
          <w:szCs w:val="24"/>
        </w:rPr>
        <w:tab/>
        <w:t xml:space="preserve">является </w:t>
      </w:r>
      <w:r w:rsidRPr="00BF5473">
        <w:rPr>
          <w:sz w:val="24"/>
          <w:szCs w:val="24"/>
        </w:rPr>
        <w:tab/>
        <w:t xml:space="preserve">плательщиком </w:t>
      </w:r>
      <w:r w:rsidRPr="00BF5473">
        <w:rPr>
          <w:sz w:val="24"/>
          <w:szCs w:val="24"/>
        </w:rPr>
        <w:tab/>
        <w:t xml:space="preserve">НДС. </w:t>
      </w:r>
      <w:r w:rsidRPr="00BF5473">
        <w:rPr>
          <w:sz w:val="24"/>
          <w:szCs w:val="24"/>
        </w:rPr>
        <w:tab/>
        <w:t xml:space="preserve">Данное предприятие производит и реализует ковровые изделия.  </w:t>
      </w:r>
    </w:p>
    <w:p w:rsidR="00AC77D6" w:rsidRPr="00BF5473" w:rsidRDefault="00C2028D" w:rsidP="00DE19C4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За 1 квартал текущего года  произведено и реализовано: </w:t>
      </w:r>
    </w:p>
    <w:p w:rsidR="00AC77D6" w:rsidRPr="00BF5473" w:rsidRDefault="00C2028D" w:rsidP="009A2958">
      <w:pPr>
        <w:numPr>
          <w:ilvl w:val="0"/>
          <w:numId w:val="16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230 кв. м ковровых дорожек по цене 1250 руб. за 1 кв.м. без НДС; </w:t>
      </w:r>
    </w:p>
    <w:p w:rsidR="00AC77D6" w:rsidRPr="00BF5473" w:rsidRDefault="00C2028D" w:rsidP="009A2958">
      <w:pPr>
        <w:numPr>
          <w:ilvl w:val="0"/>
          <w:numId w:val="16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150 кв.м. ковров по цене 1520 руб. за 1 кв.м. без НДС; </w:t>
      </w:r>
    </w:p>
    <w:p w:rsidR="00AC77D6" w:rsidRPr="00BF5473" w:rsidRDefault="00C2028D" w:rsidP="009A2958">
      <w:pPr>
        <w:numPr>
          <w:ilvl w:val="0"/>
          <w:numId w:val="16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53 кв.м. прикроватных ковриков по цене 380 руб. за 1 кв.м. без НДС. </w:t>
      </w:r>
    </w:p>
    <w:p w:rsidR="00AC77D6" w:rsidRPr="00BF5473" w:rsidRDefault="00C2028D" w:rsidP="00DE19C4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Для производства продукции было закуплено сырье (шерсть, основа, краска и т.д.) на сумму 938 000 руб. без НДС. Сырье оплачено, счет фактура имеется. Кроме того, приобретен станок для резки основы за 469 000 руб. без НДС. Оплата станка прошла на 50%, счет фактура имеется. </w:t>
      </w:r>
    </w:p>
    <w:p w:rsidR="00AC77D6" w:rsidRPr="00BF5473" w:rsidRDefault="00C2028D" w:rsidP="00DE19C4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Произведена оплата услуг по рекламе продукции на 25 640 руб. без </w:t>
      </w:r>
    </w:p>
    <w:p w:rsidR="00AC77D6" w:rsidRPr="00BF5473" w:rsidRDefault="00C2028D" w:rsidP="00DE19C4">
      <w:pPr>
        <w:spacing w:after="0" w:line="237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НДС, </w:t>
      </w:r>
      <w:r w:rsidRPr="00BF5473">
        <w:rPr>
          <w:sz w:val="24"/>
          <w:szCs w:val="24"/>
        </w:rPr>
        <w:tab/>
        <w:t xml:space="preserve">счета </w:t>
      </w:r>
      <w:r w:rsidRPr="00BF5473">
        <w:rPr>
          <w:sz w:val="24"/>
          <w:szCs w:val="24"/>
        </w:rPr>
        <w:tab/>
        <w:t xml:space="preserve">фактуры </w:t>
      </w:r>
      <w:r w:rsidRPr="00BF5473">
        <w:rPr>
          <w:sz w:val="24"/>
          <w:szCs w:val="24"/>
        </w:rPr>
        <w:tab/>
        <w:t xml:space="preserve">нет. Получен аванс в счет предстоящей поставки продукции на сумму 112 800 руб. </w:t>
      </w:r>
    </w:p>
    <w:p w:rsidR="00AC77D6" w:rsidRPr="00BF5473" w:rsidRDefault="00C2028D" w:rsidP="00DE19C4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Исчислить сумму налога, подлежащего уплате в бюджет, указать сроки уплаты НДС, заполнить налоговую декларацию по НДС. </w:t>
      </w:r>
    </w:p>
    <w:p w:rsidR="00AC77D6" w:rsidRPr="00BF5473" w:rsidRDefault="00C2028D" w:rsidP="00DE19C4">
      <w:p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DE19C4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2. Компания ООО «ВЕКТОР», ИНН 8602098760, КПП 860201001. Находится в городе Сургуте. На балансе компании числится: </w:t>
      </w:r>
    </w:p>
    <w:p w:rsidR="00AC77D6" w:rsidRPr="00BF5473" w:rsidRDefault="00C2028D" w:rsidP="009A2958">
      <w:pPr>
        <w:numPr>
          <w:ilvl w:val="0"/>
          <w:numId w:val="17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Здание, адрес которого совпадает с адресом местонахождения организации. Кадастровый номер здания — 77:06:0004005:1234. Налоговая база по нему определяется как кадастровая стоимость (п. 2 ст. 375, ст. 378.2 НК РФ). Кадастровая стоимость здания на 1 января 2019 г. составила 26 000 000 руб. </w:t>
      </w:r>
    </w:p>
    <w:p w:rsidR="00AC77D6" w:rsidRPr="00BF5473" w:rsidRDefault="00C2028D" w:rsidP="009A2958">
      <w:pPr>
        <w:numPr>
          <w:ilvl w:val="0"/>
          <w:numId w:val="17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Складское помещение, которое расположено вне местонахождения организации. Налоговая база по нему определяется как среднегодовая стоимость имущества (п. 1 ст. 375 НК РФ). Условный номер помещения — 77:06:0004005:5678. Код ОКОФ — 210.00.11.10.520. </w:t>
      </w:r>
    </w:p>
    <w:p w:rsidR="00AC77D6" w:rsidRPr="00BF5473" w:rsidRDefault="00DE19C4" w:rsidP="00DE19C4">
      <w:pPr>
        <w:spacing w:after="32" w:line="240" w:lineRule="auto"/>
        <w:ind w:left="426" w:firstLine="0"/>
        <w:jc w:val="left"/>
        <w:rPr>
          <w:sz w:val="24"/>
          <w:szCs w:val="24"/>
        </w:rPr>
      </w:pPr>
      <w:r w:rsidRPr="00DE19C4">
        <w:rPr>
          <w:noProof/>
          <w:sz w:val="24"/>
          <w:szCs w:val="24"/>
        </w:rPr>
        <w:lastRenderedPageBreak/>
        <w:t xml:space="preserve">3.ОЦЕНКА ОСВОЕНИЯ УЧЕБНОЙ ДИСЦИПЛИНЫ (ТИПОВЫЕ ЗАДАНИЯ).  </w:t>
      </w:r>
      <w:r w:rsidR="00C2028D" w:rsidRPr="00BF5473">
        <w:rPr>
          <w:noProof/>
          <w:sz w:val="24"/>
          <w:szCs w:val="24"/>
        </w:rPr>
        <w:drawing>
          <wp:inline distT="0" distB="0" distL="0" distR="0">
            <wp:extent cx="4343400" cy="2552700"/>
            <wp:effectExtent l="0" t="0" r="0" b="0"/>
            <wp:docPr id="81634" name="Picture 816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34" name="Picture 81634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установленных Налоговым кодексом РФ и региональным законодательством.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Заполнить налоговую декларацию по налогу на имущество организаций. </w:t>
      </w:r>
    </w:p>
    <w:p w:rsidR="00AC77D6" w:rsidRPr="00BF5473" w:rsidRDefault="00C2028D" w:rsidP="00DE19C4">
      <w:pPr>
        <w:spacing w:after="0" w:line="240" w:lineRule="auto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9A2958">
      <w:pPr>
        <w:numPr>
          <w:ilvl w:val="0"/>
          <w:numId w:val="17"/>
        </w:num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ООО «ВЕКТОР», к зарегистрировано в городе Сургут. Осуществляет деятельность по оптовой торговле продуктами, напитками и табаком, у фирмы имеется в собственности один земельный участок, расположенный в этом же городе, кадастровый номер — 78:06:0004005:71. Кадастровая стоимость участка составляет 1 200 000 рублей. Организация владеет им уже 12 месяцев. ОКТМО - 71876000. ООО в течение года вносило в бюджет авансовые платежи и перечисляло следующие суммы: </w:t>
      </w:r>
    </w:p>
    <w:p w:rsidR="00AC77D6" w:rsidRPr="00BF5473" w:rsidRDefault="00C2028D" w:rsidP="009A2958">
      <w:pPr>
        <w:numPr>
          <w:ilvl w:val="0"/>
          <w:numId w:val="18"/>
        </w:num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I квартал — 4500 рублей; </w:t>
      </w:r>
    </w:p>
    <w:p w:rsidR="00AC77D6" w:rsidRPr="00BF5473" w:rsidRDefault="00C2028D" w:rsidP="009A2958">
      <w:pPr>
        <w:numPr>
          <w:ilvl w:val="0"/>
          <w:numId w:val="18"/>
        </w:num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II квартал — 4500 рублей; </w:t>
      </w:r>
    </w:p>
    <w:p w:rsidR="00AC77D6" w:rsidRPr="00BF5473" w:rsidRDefault="00C2028D" w:rsidP="009A2958">
      <w:pPr>
        <w:numPr>
          <w:ilvl w:val="0"/>
          <w:numId w:val="18"/>
        </w:num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III квартал — 4500 рублей.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Заполнить налоговую декларацию по земельному налогу. </w:t>
      </w:r>
    </w:p>
    <w:p w:rsidR="00AC77D6" w:rsidRPr="00BF5473" w:rsidRDefault="00C2028D" w:rsidP="00DE19C4">
      <w:pPr>
        <w:spacing w:after="0" w:line="240" w:lineRule="auto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4. Тестовое задание </w:t>
      </w:r>
    </w:p>
    <w:p w:rsidR="00AC77D6" w:rsidRPr="00BF5473" w:rsidRDefault="00C2028D" w:rsidP="009A2958">
      <w:pPr>
        <w:numPr>
          <w:ilvl w:val="0"/>
          <w:numId w:val="19"/>
        </w:num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В какие сроки сдается форма П-1 в статистику: 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а) в течение первых четырех рабочих дней месяца;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б) не позднее 20 числа;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в)  до 28 числа;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г) до 15 числа;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д) нет правильного ответа. </w:t>
      </w:r>
    </w:p>
    <w:p w:rsidR="00AC77D6" w:rsidRPr="00BF5473" w:rsidRDefault="00C2028D" w:rsidP="009A2958">
      <w:pPr>
        <w:numPr>
          <w:ilvl w:val="0"/>
          <w:numId w:val="19"/>
        </w:num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В какие сроки сдается форма П-2 в статистику: 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а) в течение первых четырех рабочих дней месяца;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б) не позднее 20 числа;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в)  до 28 числа;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г) до 15 числа;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д) нет правильного ответа. </w:t>
      </w:r>
    </w:p>
    <w:p w:rsidR="00AC77D6" w:rsidRPr="00BF5473" w:rsidRDefault="00C2028D" w:rsidP="009A2958">
      <w:pPr>
        <w:numPr>
          <w:ilvl w:val="0"/>
          <w:numId w:val="19"/>
        </w:num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В какие сроки сдается форма П-4 в статистику: 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а) в течение первых четырех рабочих дней месяца;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б) не позднее 20 числа;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в)  до 28 числа;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г) до 15 числа;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д) нет правильного ответа. </w:t>
      </w:r>
    </w:p>
    <w:p w:rsidR="00AC77D6" w:rsidRPr="00BF5473" w:rsidRDefault="00C2028D" w:rsidP="009A2958">
      <w:pPr>
        <w:numPr>
          <w:ilvl w:val="0"/>
          <w:numId w:val="19"/>
        </w:num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В органы статистики обязаны отчитываться: 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а) госорганы власти и органы местного самоуправления;  </w:t>
      </w:r>
    </w:p>
    <w:p w:rsidR="00AC77D6" w:rsidRPr="00BF5473" w:rsidRDefault="00DC5B4C" w:rsidP="00DE19C4">
      <w:pPr>
        <w:spacing w:after="0"/>
        <w:ind w:left="426"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>
        <w:rPr>
          <w:sz w:val="24"/>
          <w:szCs w:val="24"/>
        </w:rPr>
        <w:tab/>
        <w:t xml:space="preserve">юридические лица, официально зарегистрированные </w:t>
      </w:r>
      <w:r w:rsidR="00C2028D" w:rsidRPr="00BF5473">
        <w:rPr>
          <w:sz w:val="24"/>
          <w:szCs w:val="24"/>
        </w:rPr>
        <w:t xml:space="preserve">на территории РФ; 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lastRenderedPageBreak/>
        <w:t xml:space="preserve">в) филиалы, обособленные подразделения и территориальные представительства российских организаций;  </w:t>
      </w:r>
    </w:p>
    <w:p w:rsidR="00AC77D6" w:rsidRPr="00BF5473" w:rsidRDefault="00DC5B4C" w:rsidP="00DE19C4">
      <w:pPr>
        <w:spacing w:after="0"/>
        <w:ind w:left="426"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г) </w:t>
      </w:r>
      <w:r>
        <w:rPr>
          <w:sz w:val="24"/>
          <w:szCs w:val="24"/>
        </w:rPr>
        <w:tab/>
        <w:t xml:space="preserve">филиалы и представительства иностранных </w:t>
      </w:r>
      <w:r w:rsidR="00C2028D" w:rsidRPr="00BF5473">
        <w:rPr>
          <w:sz w:val="24"/>
          <w:szCs w:val="24"/>
        </w:rPr>
        <w:t xml:space="preserve">компаний, функционирующих на территории РФ; 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д) индивидуальные предприниматели;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е) все вышеперечисленные. </w:t>
      </w:r>
    </w:p>
    <w:p w:rsidR="00AC77D6" w:rsidRPr="00BF5473" w:rsidRDefault="00C2028D" w:rsidP="009A2958">
      <w:pPr>
        <w:numPr>
          <w:ilvl w:val="0"/>
          <w:numId w:val="19"/>
        </w:num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Статистические регистры делятся на группы: 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а) ежегодные; 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б) ежеквартальные; 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в) ежемесячные;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г) ежедекадные; </w:t>
      </w:r>
    </w:p>
    <w:p w:rsidR="00AC77D6" w:rsidRPr="00BF5473" w:rsidRDefault="00C2028D" w:rsidP="00DE19C4">
      <w:pPr>
        <w:spacing w:after="0"/>
        <w:ind w:left="42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д) нет правильного ответа. </w:t>
      </w:r>
    </w:p>
    <w:p w:rsidR="00AC77D6" w:rsidRPr="00BF5473" w:rsidRDefault="00C2028D" w:rsidP="00BF5473">
      <w:pPr>
        <w:spacing w:after="41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rFonts w:eastAsia="Arial"/>
          <w:color w:val="2A2C2E"/>
          <w:sz w:val="24"/>
          <w:szCs w:val="24"/>
        </w:rPr>
        <w:t xml:space="preserve"> </w:t>
      </w:r>
    </w:p>
    <w:p w:rsidR="00AC77D6" w:rsidRPr="00BF5473" w:rsidRDefault="00AC77D6" w:rsidP="00DC5B4C">
      <w:pPr>
        <w:spacing w:after="0" w:line="240" w:lineRule="auto"/>
        <w:ind w:left="426" w:right="174" w:firstLine="0"/>
        <w:rPr>
          <w:sz w:val="24"/>
          <w:szCs w:val="24"/>
        </w:rPr>
      </w:pP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Тема 1.2 Организация работы по составлению налоговой и статистической  отчётности </w:t>
      </w:r>
    </w:p>
    <w:p w:rsidR="00AC77D6" w:rsidRPr="00BF5473" w:rsidRDefault="00C2028D" w:rsidP="00DC5B4C">
      <w:pPr>
        <w:spacing w:after="0" w:line="240" w:lineRule="auto"/>
        <w:ind w:left="426" w:right="174" w:firstLine="0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AC77D6" w:rsidRPr="00BF5473" w:rsidRDefault="00C2028D" w:rsidP="00DC5B4C">
      <w:pPr>
        <w:pStyle w:val="1"/>
        <w:spacing w:after="0"/>
        <w:ind w:left="426" w:right="174"/>
        <w:jc w:val="both"/>
        <w:rPr>
          <w:sz w:val="24"/>
          <w:szCs w:val="24"/>
        </w:rPr>
      </w:pPr>
      <w:r w:rsidRPr="00BF5473">
        <w:rPr>
          <w:sz w:val="24"/>
          <w:szCs w:val="24"/>
        </w:rPr>
        <w:t xml:space="preserve">Самостоятельная работа (внеаудиторная) </w:t>
      </w:r>
    </w:p>
    <w:p w:rsidR="00AC77D6" w:rsidRPr="00BF5473" w:rsidRDefault="00C2028D" w:rsidP="009A2958">
      <w:pPr>
        <w:numPr>
          <w:ilvl w:val="0"/>
          <w:numId w:val="20"/>
        </w:num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Проработайте конспекты занятий, учебную и специальную экономическую литературу.  </w:t>
      </w:r>
    </w:p>
    <w:p w:rsidR="00AC77D6" w:rsidRPr="00BF5473" w:rsidRDefault="00C2028D" w:rsidP="009A2958">
      <w:pPr>
        <w:numPr>
          <w:ilvl w:val="0"/>
          <w:numId w:val="20"/>
        </w:num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>Изучите нормативно-законодательные документы по налоговой и статистической отчетности</w:t>
      </w:r>
      <w:r w:rsidRPr="00BF5473">
        <w:rPr>
          <w:b/>
          <w:sz w:val="24"/>
          <w:szCs w:val="24"/>
        </w:rPr>
        <w:t>.</w:t>
      </w: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DC5B4C">
      <w:pPr>
        <w:spacing w:after="0" w:line="240" w:lineRule="auto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Тема 1.2 Организация работы по составлению налоговой и статистической  отчётности </w:t>
      </w:r>
    </w:p>
    <w:p w:rsidR="00AC77D6" w:rsidRPr="00BF5473" w:rsidRDefault="00C2028D" w:rsidP="00DC5B4C">
      <w:pPr>
        <w:spacing w:after="0" w:line="240" w:lineRule="auto"/>
        <w:ind w:left="426" w:right="174" w:firstLine="0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AC77D6" w:rsidRPr="00BF5473" w:rsidRDefault="00C2028D" w:rsidP="00DC5B4C">
      <w:pPr>
        <w:pStyle w:val="1"/>
        <w:spacing w:after="0"/>
        <w:ind w:left="426" w:right="174"/>
        <w:jc w:val="both"/>
        <w:rPr>
          <w:sz w:val="24"/>
          <w:szCs w:val="24"/>
        </w:rPr>
      </w:pPr>
      <w:r w:rsidRPr="00BF5473">
        <w:rPr>
          <w:sz w:val="24"/>
          <w:szCs w:val="24"/>
        </w:rPr>
        <w:t xml:space="preserve">Устный опрос </w:t>
      </w:r>
    </w:p>
    <w:p w:rsidR="00AC77D6" w:rsidRPr="00BF5473" w:rsidRDefault="00C2028D" w:rsidP="009A2958">
      <w:pPr>
        <w:numPr>
          <w:ilvl w:val="0"/>
          <w:numId w:val="21"/>
        </w:numPr>
        <w:tabs>
          <w:tab w:val="left" w:pos="993"/>
        </w:tabs>
        <w:spacing w:after="0"/>
        <w:ind w:left="426" w:right="174" w:firstLine="283"/>
        <w:rPr>
          <w:sz w:val="24"/>
          <w:szCs w:val="24"/>
        </w:rPr>
      </w:pPr>
      <w:r w:rsidRPr="00BF5473">
        <w:rPr>
          <w:sz w:val="24"/>
          <w:szCs w:val="24"/>
        </w:rPr>
        <w:t xml:space="preserve">Назовите порядок составления и отражения изменений в учетной политике в целях налогового учета. </w:t>
      </w:r>
    </w:p>
    <w:p w:rsidR="00AC77D6" w:rsidRPr="00BF5473" w:rsidRDefault="00C2028D" w:rsidP="009A2958">
      <w:pPr>
        <w:numPr>
          <w:ilvl w:val="0"/>
          <w:numId w:val="21"/>
        </w:numPr>
        <w:tabs>
          <w:tab w:val="left" w:pos="993"/>
        </w:tabs>
        <w:spacing w:after="0"/>
        <w:ind w:left="426" w:right="174" w:firstLine="283"/>
        <w:rPr>
          <w:sz w:val="24"/>
          <w:szCs w:val="24"/>
        </w:rPr>
      </w:pPr>
      <w:r w:rsidRPr="00BF5473">
        <w:rPr>
          <w:sz w:val="24"/>
          <w:szCs w:val="24"/>
        </w:rPr>
        <w:t xml:space="preserve">Рассмотрите формы налоговых деклараций по налогам и сборам в бюджет и инструкции по их заполнению. Форма отчетов по страховым взносам в ФНС России и государственные внебюджетные фонды и инструкции по их заполнению. </w:t>
      </w:r>
    </w:p>
    <w:p w:rsidR="00AC77D6" w:rsidRPr="00BF5473" w:rsidRDefault="00C2028D" w:rsidP="009A2958">
      <w:pPr>
        <w:numPr>
          <w:ilvl w:val="0"/>
          <w:numId w:val="21"/>
        </w:numPr>
        <w:tabs>
          <w:tab w:val="left" w:pos="993"/>
        </w:tabs>
        <w:spacing w:after="0"/>
        <w:ind w:left="426" w:right="174" w:firstLine="283"/>
        <w:rPr>
          <w:sz w:val="24"/>
          <w:szCs w:val="24"/>
        </w:rPr>
      </w:pPr>
      <w:r w:rsidRPr="00BF5473">
        <w:rPr>
          <w:sz w:val="24"/>
          <w:szCs w:val="24"/>
        </w:rPr>
        <w:t xml:space="preserve">Рассмотрите формы статистической отчетности и инструкции по их заполнению. </w:t>
      </w:r>
    </w:p>
    <w:p w:rsidR="00AC77D6" w:rsidRPr="00BF5473" w:rsidRDefault="00C2028D" w:rsidP="009A2958">
      <w:pPr>
        <w:numPr>
          <w:ilvl w:val="0"/>
          <w:numId w:val="21"/>
        </w:numPr>
        <w:tabs>
          <w:tab w:val="left" w:pos="993"/>
        </w:tabs>
        <w:spacing w:after="0" w:line="237" w:lineRule="auto"/>
        <w:ind w:left="426" w:right="174" w:firstLine="283"/>
        <w:rPr>
          <w:sz w:val="24"/>
          <w:szCs w:val="24"/>
        </w:rPr>
      </w:pPr>
      <w:r w:rsidRPr="00BF5473">
        <w:rPr>
          <w:sz w:val="24"/>
          <w:szCs w:val="24"/>
        </w:rPr>
        <w:t xml:space="preserve">Рассмотрите сроки представления налоговых деклараций в государственные </w:t>
      </w:r>
      <w:r w:rsidRPr="00BF5473">
        <w:rPr>
          <w:sz w:val="24"/>
          <w:szCs w:val="24"/>
        </w:rPr>
        <w:tab/>
        <w:t xml:space="preserve">налоговые </w:t>
      </w:r>
      <w:r w:rsidRPr="00BF5473">
        <w:rPr>
          <w:sz w:val="24"/>
          <w:szCs w:val="24"/>
        </w:rPr>
        <w:tab/>
        <w:t xml:space="preserve">органы, </w:t>
      </w:r>
      <w:r w:rsidRPr="00BF5473">
        <w:rPr>
          <w:sz w:val="24"/>
          <w:szCs w:val="24"/>
        </w:rPr>
        <w:tab/>
        <w:t xml:space="preserve">внебюджетные </w:t>
      </w:r>
      <w:r w:rsidRPr="00BF5473">
        <w:rPr>
          <w:sz w:val="24"/>
          <w:szCs w:val="24"/>
        </w:rPr>
        <w:tab/>
        <w:t xml:space="preserve">фонды </w:t>
      </w:r>
      <w:r w:rsidRPr="00BF5473">
        <w:rPr>
          <w:sz w:val="24"/>
          <w:szCs w:val="24"/>
        </w:rPr>
        <w:tab/>
        <w:t xml:space="preserve">и государственные органы статистики. </w:t>
      </w:r>
    </w:p>
    <w:p w:rsidR="00AC77D6" w:rsidRPr="00BF5473" w:rsidRDefault="00C2028D" w:rsidP="009A2958">
      <w:pPr>
        <w:numPr>
          <w:ilvl w:val="0"/>
          <w:numId w:val="21"/>
        </w:numPr>
        <w:tabs>
          <w:tab w:val="left" w:pos="993"/>
        </w:tabs>
        <w:spacing w:after="0"/>
        <w:ind w:left="426" w:right="174" w:firstLine="283"/>
        <w:rPr>
          <w:sz w:val="24"/>
          <w:szCs w:val="24"/>
        </w:rPr>
      </w:pPr>
      <w:r w:rsidRPr="00BF5473">
        <w:rPr>
          <w:sz w:val="24"/>
          <w:szCs w:val="24"/>
        </w:rPr>
        <w:t xml:space="preserve">Рассмотрите содержание новых форм налоговых деклараций по налогам и сборам и новых инструкций по их заполнению. </w:t>
      </w:r>
    </w:p>
    <w:p w:rsidR="00AC77D6" w:rsidRPr="00BF5473" w:rsidRDefault="00C2028D" w:rsidP="00BF5473">
      <w:pPr>
        <w:spacing w:after="40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b/>
          <w:sz w:val="24"/>
          <w:szCs w:val="24"/>
        </w:rPr>
        <w:t>МДК.04.02</w:t>
      </w:r>
      <w:r w:rsidR="00DC5B4C">
        <w:rPr>
          <w:b/>
          <w:sz w:val="24"/>
          <w:szCs w:val="24"/>
        </w:rPr>
        <w:t xml:space="preserve">. Основы анализа бухгалтерской </w:t>
      </w:r>
      <w:r w:rsidRPr="00BF5473">
        <w:rPr>
          <w:b/>
          <w:sz w:val="24"/>
          <w:szCs w:val="24"/>
        </w:rPr>
        <w:t xml:space="preserve">(финансовой) отчетности  </w:t>
      </w:r>
    </w:p>
    <w:p w:rsidR="00AC77D6" w:rsidRPr="00BF5473" w:rsidRDefault="00C2028D" w:rsidP="00DC5B4C">
      <w:p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Тема 2.1. Основы анализа бухгалтерской (финансовой) отчетности  </w:t>
      </w:r>
    </w:p>
    <w:p w:rsidR="00DC5B4C" w:rsidRDefault="00DC5B4C" w:rsidP="00DC5B4C">
      <w:pPr>
        <w:pStyle w:val="1"/>
        <w:spacing w:after="0"/>
        <w:ind w:left="426" w:right="174" w:firstLine="0"/>
        <w:rPr>
          <w:sz w:val="24"/>
          <w:szCs w:val="24"/>
        </w:rPr>
      </w:pPr>
    </w:p>
    <w:p w:rsidR="00AC77D6" w:rsidRPr="00BF5473" w:rsidRDefault="00C2028D" w:rsidP="00DC5B4C">
      <w:pPr>
        <w:pStyle w:val="1"/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Устный опрос 2.1. </w:t>
      </w:r>
    </w:p>
    <w:p w:rsidR="00AC77D6" w:rsidRPr="00BF5473" w:rsidRDefault="00C2028D" w:rsidP="00DC5B4C">
      <w:p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AC77D6" w:rsidRPr="00BF5473" w:rsidRDefault="00C2028D" w:rsidP="009A2958">
      <w:pPr>
        <w:numPr>
          <w:ilvl w:val="0"/>
          <w:numId w:val="2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Определите цель, основные понятия, задачи анализа финансовой отчетности?  </w:t>
      </w:r>
    </w:p>
    <w:p w:rsidR="00AC77D6" w:rsidRPr="00BF5473" w:rsidRDefault="00C2028D" w:rsidP="009A2958">
      <w:pPr>
        <w:numPr>
          <w:ilvl w:val="0"/>
          <w:numId w:val="2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Назовите информационное обеспечение, методы финансового анализа? </w:t>
      </w:r>
    </w:p>
    <w:p w:rsidR="00AC77D6" w:rsidRPr="00BF5473" w:rsidRDefault="00C2028D" w:rsidP="009A2958">
      <w:pPr>
        <w:numPr>
          <w:ilvl w:val="0"/>
          <w:numId w:val="2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Охарактеризуйте виды и приемы финансового анализа? </w:t>
      </w:r>
    </w:p>
    <w:p w:rsidR="00AC77D6" w:rsidRPr="00BF5473" w:rsidRDefault="00C2028D" w:rsidP="009A2958">
      <w:pPr>
        <w:numPr>
          <w:ilvl w:val="0"/>
          <w:numId w:val="2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Определите процедуры анализа бухгалтерского баланса? </w:t>
      </w:r>
    </w:p>
    <w:p w:rsidR="00AC77D6" w:rsidRPr="00BF5473" w:rsidRDefault="00C2028D" w:rsidP="009A2958">
      <w:pPr>
        <w:numPr>
          <w:ilvl w:val="0"/>
          <w:numId w:val="2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Какой порядок общей оценки структуры активов и источников их формирования по показателям баланса? </w:t>
      </w:r>
    </w:p>
    <w:p w:rsidR="00AC77D6" w:rsidRPr="00BF5473" w:rsidRDefault="00C2028D" w:rsidP="009A2958">
      <w:pPr>
        <w:numPr>
          <w:ilvl w:val="0"/>
          <w:numId w:val="2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Назовите общую оценку структуры имущества организации и его источников по данным баланса? </w:t>
      </w:r>
    </w:p>
    <w:p w:rsidR="00AC77D6" w:rsidRPr="00BF5473" w:rsidRDefault="00C2028D" w:rsidP="009A2958">
      <w:pPr>
        <w:numPr>
          <w:ilvl w:val="0"/>
          <w:numId w:val="2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lastRenderedPageBreak/>
        <w:t xml:space="preserve">Какой порядок определения результатов общей оценки структуры активов и их источников по показателям баланса? </w:t>
      </w:r>
    </w:p>
    <w:p w:rsidR="00AC77D6" w:rsidRPr="00BF5473" w:rsidRDefault="00C2028D" w:rsidP="009A2958">
      <w:pPr>
        <w:numPr>
          <w:ilvl w:val="0"/>
          <w:numId w:val="2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Определите процедуры анализа ликвидности бухгалтерского баланса? </w:t>
      </w:r>
    </w:p>
    <w:p w:rsidR="00AC77D6" w:rsidRPr="00BF5473" w:rsidRDefault="00C2028D" w:rsidP="009A2958">
      <w:pPr>
        <w:numPr>
          <w:ilvl w:val="0"/>
          <w:numId w:val="2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Какой порядок расчета финансовых коэффициентов для оценки платежеспособности? </w:t>
      </w:r>
    </w:p>
    <w:p w:rsidR="00AC77D6" w:rsidRPr="00BF5473" w:rsidRDefault="00C2028D" w:rsidP="009A2958">
      <w:pPr>
        <w:numPr>
          <w:ilvl w:val="0"/>
          <w:numId w:val="22"/>
        </w:numPr>
        <w:tabs>
          <w:tab w:val="left" w:pos="851"/>
        </w:tabs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Какой состав критериев оценки несостоятельности (банкротства) экономического субъекта? </w:t>
      </w:r>
    </w:p>
    <w:p w:rsidR="00AC77D6" w:rsidRPr="00BF5473" w:rsidRDefault="00C2028D" w:rsidP="009A2958">
      <w:pPr>
        <w:numPr>
          <w:ilvl w:val="0"/>
          <w:numId w:val="22"/>
        </w:numPr>
        <w:tabs>
          <w:tab w:val="left" w:pos="851"/>
        </w:tabs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Опишите процедуры анализа показателей финансовой устойчивости? </w:t>
      </w:r>
    </w:p>
    <w:p w:rsidR="00AC77D6" w:rsidRPr="00BF5473" w:rsidRDefault="00C2028D" w:rsidP="009A2958">
      <w:pPr>
        <w:numPr>
          <w:ilvl w:val="0"/>
          <w:numId w:val="22"/>
        </w:numPr>
        <w:tabs>
          <w:tab w:val="left" w:pos="851"/>
        </w:tabs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Опишите процедуры анализа отчета о финансовых результатах? </w:t>
      </w:r>
    </w:p>
    <w:p w:rsidR="00AC77D6" w:rsidRPr="00BF5473" w:rsidRDefault="00C2028D" w:rsidP="009A2958">
      <w:pPr>
        <w:numPr>
          <w:ilvl w:val="0"/>
          <w:numId w:val="22"/>
        </w:numPr>
        <w:tabs>
          <w:tab w:val="left" w:pos="851"/>
        </w:tabs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Опишите процедуры анализа уровня и динамики финансовых результатов по показателям отчетности? </w:t>
      </w:r>
    </w:p>
    <w:p w:rsidR="00AC77D6" w:rsidRPr="00BF5473" w:rsidRDefault="00C2028D" w:rsidP="009A2958">
      <w:pPr>
        <w:numPr>
          <w:ilvl w:val="0"/>
          <w:numId w:val="22"/>
        </w:numPr>
        <w:tabs>
          <w:tab w:val="left" w:pos="851"/>
        </w:tabs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Опишите процедуры анализа влияния факторов на прибыль? </w:t>
      </w:r>
    </w:p>
    <w:p w:rsidR="00AC77D6" w:rsidRPr="00BF5473" w:rsidRDefault="00C2028D" w:rsidP="009A2958">
      <w:pPr>
        <w:numPr>
          <w:ilvl w:val="0"/>
          <w:numId w:val="22"/>
        </w:numPr>
        <w:tabs>
          <w:tab w:val="left" w:pos="851"/>
        </w:tabs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Охарактеризуйте факторный анализ рентабельности. </w:t>
      </w:r>
    </w:p>
    <w:p w:rsidR="00AC77D6" w:rsidRPr="00BF5473" w:rsidRDefault="00C2028D" w:rsidP="009A2958">
      <w:pPr>
        <w:numPr>
          <w:ilvl w:val="0"/>
          <w:numId w:val="22"/>
        </w:numPr>
        <w:tabs>
          <w:tab w:val="left" w:pos="851"/>
        </w:tabs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Как проводиться анализ состава и движения собственного капитала? </w:t>
      </w:r>
    </w:p>
    <w:p w:rsidR="00AC77D6" w:rsidRPr="00BF5473" w:rsidRDefault="00C2028D" w:rsidP="009A2958">
      <w:pPr>
        <w:numPr>
          <w:ilvl w:val="0"/>
          <w:numId w:val="22"/>
        </w:numPr>
        <w:tabs>
          <w:tab w:val="left" w:pos="851"/>
        </w:tabs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Проведите расчет и оценка чистых активов? </w:t>
      </w:r>
    </w:p>
    <w:p w:rsidR="00AC77D6" w:rsidRPr="00BF5473" w:rsidRDefault="00C2028D" w:rsidP="009A2958">
      <w:pPr>
        <w:numPr>
          <w:ilvl w:val="0"/>
          <w:numId w:val="22"/>
        </w:numPr>
        <w:tabs>
          <w:tab w:val="left" w:pos="851"/>
        </w:tabs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Как проводиться анализ движения денежных средств по данным отчетности. </w:t>
      </w:r>
    </w:p>
    <w:p w:rsidR="00AC77D6" w:rsidRPr="00BF5473" w:rsidRDefault="00C2028D" w:rsidP="009A2958">
      <w:pPr>
        <w:numPr>
          <w:ilvl w:val="0"/>
          <w:numId w:val="22"/>
        </w:numPr>
        <w:tabs>
          <w:tab w:val="left" w:pos="851"/>
        </w:tabs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Как проводиться анализ наличия и движения нематериальных активов и основных средств? </w:t>
      </w:r>
    </w:p>
    <w:p w:rsidR="00AC77D6" w:rsidRPr="00BF5473" w:rsidRDefault="00C2028D" w:rsidP="009A2958">
      <w:pPr>
        <w:numPr>
          <w:ilvl w:val="0"/>
          <w:numId w:val="22"/>
        </w:numPr>
        <w:tabs>
          <w:tab w:val="left" w:pos="851"/>
        </w:tabs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Как проводиться анализ наличия и движения финансовых вложений. Анализ наличия и движения запасов? </w:t>
      </w:r>
    </w:p>
    <w:p w:rsidR="00AC77D6" w:rsidRPr="00BF5473" w:rsidRDefault="00C2028D" w:rsidP="009A2958">
      <w:pPr>
        <w:numPr>
          <w:ilvl w:val="0"/>
          <w:numId w:val="22"/>
        </w:numPr>
        <w:tabs>
          <w:tab w:val="left" w:pos="851"/>
        </w:tabs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Как проводиться анализ дебиторской задолженности? </w:t>
      </w:r>
    </w:p>
    <w:p w:rsidR="00AC77D6" w:rsidRPr="00BF5473" w:rsidRDefault="00C2028D" w:rsidP="009A2958">
      <w:pPr>
        <w:numPr>
          <w:ilvl w:val="0"/>
          <w:numId w:val="22"/>
        </w:numPr>
        <w:tabs>
          <w:tab w:val="left" w:pos="851"/>
        </w:tabs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Как проводиться анализ кредиторской задолженности? </w:t>
      </w:r>
    </w:p>
    <w:p w:rsidR="00AC77D6" w:rsidRPr="00BF5473" w:rsidRDefault="00C2028D" w:rsidP="00DC5B4C">
      <w:p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AC77D6" w:rsidRPr="00BF5473" w:rsidRDefault="00C2028D" w:rsidP="00DC5B4C">
      <w:pPr>
        <w:pStyle w:val="1"/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Критерии оценки устного опроса </w:t>
      </w:r>
    </w:p>
    <w:p w:rsidR="00AC77D6" w:rsidRPr="00BF5473" w:rsidRDefault="00C2028D" w:rsidP="00DC5B4C">
      <w:pPr>
        <w:spacing w:after="0" w:line="240" w:lineRule="auto"/>
        <w:ind w:left="426" w:right="174" w:firstLine="0"/>
        <w:jc w:val="center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Устный опрос оценивается  отметкой зачтено (не зачтено). Каждый правильный ответ оценивается в 1 балл. Студент, набравший 6 и более баллов за ответы устного опроса получают зачтено. </w:t>
      </w:r>
    </w:p>
    <w:p w:rsidR="00AC77D6" w:rsidRPr="00BF5473" w:rsidRDefault="00C2028D" w:rsidP="00BF5473">
      <w:pPr>
        <w:spacing w:after="74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DC5B4C" w:rsidRDefault="00DC5B4C" w:rsidP="00BF5473">
      <w:pPr>
        <w:spacing w:after="274"/>
        <w:ind w:left="231" w:firstLine="708"/>
        <w:rPr>
          <w:b/>
          <w:sz w:val="24"/>
          <w:szCs w:val="24"/>
        </w:rPr>
      </w:pPr>
    </w:p>
    <w:p w:rsidR="00DC5B4C" w:rsidRDefault="00DC5B4C" w:rsidP="00BF5473">
      <w:pPr>
        <w:spacing w:after="274"/>
        <w:ind w:left="231" w:firstLine="708"/>
        <w:rPr>
          <w:b/>
          <w:sz w:val="24"/>
          <w:szCs w:val="24"/>
        </w:rPr>
      </w:pP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Тема 2.1. Основы анализа бухгалтерской (финансовой) отчетности </w:t>
      </w:r>
    </w:p>
    <w:p w:rsidR="00AC77D6" w:rsidRPr="00BF5473" w:rsidRDefault="00C2028D" w:rsidP="00DC5B4C">
      <w:pPr>
        <w:pStyle w:val="1"/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Практическая работа 2.1 </w:t>
      </w:r>
    </w:p>
    <w:p w:rsidR="00AC77D6" w:rsidRPr="00BF5473" w:rsidRDefault="00C2028D" w:rsidP="00DC5B4C">
      <w:p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>1.</w:t>
      </w:r>
      <w:r w:rsidRPr="00BF5473">
        <w:rPr>
          <w:rFonts w:eastAsia="Arial"/>
          <w:sz w:val="24"/>
          <w:szCs w:val="24"/>
        </w:rPr>
        <w:t xml:space="preserve"> </w:t>
      </w:r>
      <w:r w:rsidRPr="00BF5473">
        <w:rPr>
          <w:sz w:val="24"/>
          <w:szCs w:val="24"/>
        </w:rPr>
        <w:t xml:space="preserve">Решите тестовые задания 1. Платежеспособность – это... </w:t>
      </w:r>
    </w:p>
    <w:p w:rsidR="00AC77D6" w:rsidRPr="00BF5473" w:rsidRDefault="00C2028D" w:rsidP="009A2958">
      <w:pPr>
        <w:numPr>
          <w:ilvl w:val="0"/>
          <w:numId w:val="23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отсутствие у предприятия просроченных долгов; </w:t>
      </w:r>
    </w:p>
    <w:p w:rsidR="00AC77D6" w:rsidRPr="00BF5473" w:rsidRDefault="00C2028D" w:rsidP="009A2958">
      <w:pPr>
        <w:numPr>
          <w:ilvl w:val="0"/>
          <w:numId w:val="23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наличие у предприятия средств для погашения всех своих обязательств; </w:t>
      </w:r>
    </w:p>
    <w:p w:rsidR="00AC77D6" w:rsidRPr="00DC5B4C" w:rsidRDefault="00C2028D" w:rsidP="009A2958">
      <w:pPr>
        <w:numPr>
          <w:ilvl w:val="0"/>
          <w:numId w:val="23"/>
        </w:numPr>
        <w:spacing w:after="0"/>
        <w:ind w:left="426" w:right="174" w:firstLine="0"/>
        <w:rPr>
          <w:sz w:val="24"/>
          <w:szCs w:val="24"/>
        </w:rPr>
      </w:pPr>
      <w:r w:rsidRPr="00DC5B4C">
        <w:rPr>
          <w:sz w:val="24"/>
          <w:szCs w:val="24"/>
        </w:rPr>
        <w:t xml:space="preserve">готовность предприятия своевременно осуществить платежи, погашая задолженность за счет текущих поступлений средств; </w:t>
      </w:r>
    </w:p>
    <w:p w:rsidR="00AC77D6" w:rsidRPr="00DC5B4C" w:rsidRDefault="00C2028D" w:rsidP="009A2958">
      <w:pPr>
        <w:numPr>
          <w:ilvl w:val="0"/>
          <w:numId w:val="23"/>
        </w:numPr>
        <w:spacing w:after="0"/>
        <w:ind w:left="426" w:right="174" w:firstLine="0"/>
        <w:rPr>
          <w:sz w:val="24"/>
          <w:szCs w:val="24"/>
        </w:rPr>
      </w:pPr>
      <w:r w:rsidRPr="00DC5B4C">
        <w:rPr>
          <w:sz w:val="24"/>
          <w:szCs w:val="24"/>
        </w:rPr>
        <w:t xml:space="preserve">способность предприятия осуществлять свою деятельность, не прибегая к использованию заемных средств.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2. Ликвидность – это... </w:t>
      </w:r>
    </w:p>
    <w:p w:rsidR="00AC77D6" w:rsidRPr="00BF5473" w:rsidRDefault="00C2028D" w:rsidP="009A2958">
      <w:pPr>
        <w:numPr>
          <w:ilvl w:val="0"/>
          <w:numId w:val="24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понятие, аналогичное платежеспособности; </w:t>
      </w:r>
    </w:p>
    <w:p w:rsidR="00AC77D6" w:rsidRPr="00DC5B4C" w:rsidRDefault="00C2028D" w:rsidP="009A2958">
      <w:pPr>
        <w:numPr>
          <w:ilvl w:val="0"/>
          <w:numId w:val="24"/>
        </w:numPr>
        <w:spacing w:after="0"/>
        <w:ind w:left="426" w:right="174" w:firstLine="0"/>
        <w:rPr>
          <w:sz w:val="24"/>
          <w:szCs w:val="24"/>
        </w:rPr>
      </w:pPr>
      <w:r w:rsidRPr="00DC5B4C">
        <w:rPr>
          <w:sz w:val="24"/>
          <w:szCs w:val="24"/>
        </w:rPr>
        <w:t xml:space="preserve">способность предприятия превращать активы в наличность или получать наличные денежные средства; </w:t>
      </w:r>
    </w:p>
    <w:p w:rsidR="00AC77D6" w:rsidRPr="00DC5B4C" w:rsidRDefault="00C2028D" w:rsidP="009A2958">
      <w:pPr>
        <w:numPr>
          <w:ilvl w:val="0"/>
          <w:numId w:val="24"/>
        </w:numPr>
        <w:spacing w:after="0"/>
        <w:ind w:left="426" w:right="174" w:firstLine="0"/>
        <w:rPr>
          <w:sz w:val="24"/>
          <w:szCs w:val="24"/>
        </w:rPr>
      </w:pPr>
      <w:r w:rsidRPr="00DC5B4C">
        <w:rPr>
          <w:sz w:val="24"/>
          <w:szCs w:val="24"/>
        </w:rPr>
        <w:t xml:space="preserve">способность денежных средств трансформироваться в различные виды активов; </w:t>
      </w:r>
    </w:p>
    <w:p w:rsidR="00AC77D6" w:rsidRPr="00DC5B4C" w:rsidRDefault="00C2028D" w:rsidP="009A2958">
      <w:pPr>
        <w:numPr>
          <w:ilvl w:val="0"/>
          <w:numId w:val="24"/>
        </w:numPr>
        <w:spacing w:after="0"/>
        <w:ind w:left="426" w:right="174" w:firstLine="0"/>
        <w:rPr>
          <w:sz w:val="24"/>
          <w:szCs w:val="24"/>
        </w:rPr>
      </w:pPr>
      <w:r w:rsidRPr="00DC5B4C">
        <w:rPr>
          <w:sz w:val="24"/>
          <w:szCs w:val="24"/>
        </w:rPr>
        <w:t xml:space="preserve">способность предприятия покрывать краткосрочные обязательства за счет всех имеющихся активов.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3. Ликвидность предприятия – это... </w:t>
      </w:r>
    </w:p>
    <w:p w:rsidR="00AC77D6" w:rsidRPr="00BF5473" w:rsidRDefault="00C2028D" w:rsidP="009A2958">
      <w:pPr>
        <w:numPr>
          <w:ilvl w:val="0"/>
          <w:numId w:val="25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способность предприятия покрывать свои краткосрочные обязательства; </w:t>
      </w:r>
    </w:p>
    <w:p w:rsidR="00AC77D6" w:rsidRPr="00BF5473" w:rsidRDefault="00C2028D" w:rsidP="009A2958">
      <w:pPr>
        <w:numPr>
          <w:ilvl w:val="0"/>
          <w:numId w:val="25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способность предприятия преобразовывать один вид активов в другой; </w:t>
      </w:r>
    </w:p>
    <w:p w:rsidR="00AC77D6" w:rsidRPr="0087531A" w:rsidRDefault="00C2028D" w:rsidP="009A2958">
      <w:pPr>
        <w:numPr>
          <w:ilvl w:val="0"/>
          <w:numId w:val="25"/>
        </w:numPr>
        <w:spacing w:after="0"/>
        <w:ind w:left="426" w:right="174" w:firstLine="0"/>
        <w:rPr>
          <w:sz w:val="24"/>
          <w:szCs w:val="24"/>
        </w:rPr>
      </w:pPr>
      <w:r w:rsidRPr="0087531A">
        <w:rPr>
          <w:sz w:val="24"/>
          <w:szCs w:val="24"/>
        </w:rPr>
        <w:lastRenderedPageBreak/>
        <w:t xml:space="preserve">необходимость привлекать дополнительные заемные средства для покрытия наиболее срочных обязательств; </w:t>
      </w:r>
    </w:p>
    <w:p w:rsidR="00AC77D6" w:rsidRPr="00BF5473" w:rsidRDefault="00C2028D" w:rsidP="009A2958">
      <w:pPr>
        <w:numPr>
          <w:ilvl w:val="0"/>
          <w:numId w:val="25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возникновение у предприятия проблем с погашением текущих обязательств.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4. Текущие активы – это... </w:t>
      </w:r>
    </w:p>
    <w:p w:rsidR="00AC77D6" w:rsidRPr="00BF5473" w:rsidRDefault="00C2028D" w:rsidP="009A2958">
      <w:pPr>
        <w:numPr>
          <w:ilvl w:val="0"/>
          <w:numId w:val="26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активы, приобретенные в течение анализируемого периода; </w:t>
      </w:r>
    </w:p>
    <w:p w:rsidR="00AC77D6" w:rsidRPr="00BF5473" w:rsidRDefault="00C2028D" w:rsidP="009A2958">
      <w:pPr>
        <w:numPr>
          <w:ilvl w:val="0"/>
          <w:numId w:val="26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денежные средства предприятия; </w:t>
      </w:r>
    </w:p>
    <w:p w:rsidR="0087531A" w:rsidRDefault="00C2028D" w:rsidP="009A2958">
      <w:pPr>
        <w:numPr>
          <w:ilvl w:val="0"/>
          <w:numId w:val="26"/>
        </w:numPr>
        <w:spacing w:after="0" w:line="237" w:lineRule="auto"/>
        <w:ind w:left="426" w:right="174" w:firstLine="0"/>
        <w:jc w:val="left"/>
        <w:rPr>
          <w:sz w:val="24"/>
          <w:szCs w:val="24"/>
        </w:rPr>
      </w:pPr>
      <w:r w:rsidRPr="0087531A">
        <w:rPr>
          <w:sz w:val="24"/>
          <w:szCs w:val="24"/>
        </w:rPr>
        <w:t xml:space="preserve">активы, которые предполагается обратить в наличность или </w:t>
      </w:r>
      <w:r w:rsidR="0087531A">
        <w:rPr>
          <w:sz w:val="24"/>
          <w:szCs w:val="24"/>
        </w:rPr>
        <w:t xml:space="preserve">продать, или потребить в течение нормального </w:t>
      </w:r>
      <w:r w:rsidRPr="0087531A">
        <w:rPr>
          <w:sz w:val="24"/>
          <w:szCs w:val="24"/>
        </w:rPr>
        <w:t xml:space="preserve">производственнокоммерческого цикла или 1 года, если </w:t>
      </w:r>
      <w:r w:rsidR="0087531A">
        <w:rPr>
          <w:sz w:val="24"/>
          <w:szCs w:val="24"/>
        </w:rPr>
        <w:t>п</w:t>
      </w:r>
      <w:r w:rsidRPr="0087531A">
        <w:rPr>
          <w:sz w:val="24"/>
          <w:szCs w:val="24"/>
        </w:rPr>
        <w:t xml:space="preserve">родолжительность производственнокоммерческого цикла меньше 1 года; </w:t>
      </w:r>
    </w:p>
    <w:p w:rsidR="00AC77D6" w:rsidRPr="0087531A" w:rsidRDefault="00C2028D" w:rsidP="0087531A">
      <w:pPr>
        <w:spacing w:after="0" w:line="237" w:lineRule="auto"/>
        <w:ind w:left="426" w:right="174" w:firstLine="0"/>
        <w:jc w:val="left"/>
        <w:rPr>
          <w:sz w:val="24"/>
          <w:szCs w:val="24"/>
        </w:rPr>
      </w:pPr>
      <w:r w:rsidRPr="0087531A">
        <w:rPr>
          <w:sz w:val="24"/>
          <w:szCs w:val="24"/>
        </w:rPr>
        <w:t xml:space="preserve">d) все статьи актива баланса.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5. Текущие активы включают: </w:t>
      </w:r>
    </w:p>
    <w:p w:rsidR="00AC77D6" w:rsidRPr="0087531A" w:rsidRDefault="00C2028D" w:rsidP="009A2958">
      <w:pPr>
        <w:numPr>
          <w:ilvl w:val="0"/>
          <w:numId w:val="27"/>
        </w:numPr>
        <w:spacing w:after="0"/>
        <w:ind w:left="426" w:right="174" w:firstLine="0"/>
        <w:rPr>
          <w:sz w:val="24"/>
          <w:szCs w:val="24"/>
        </w:rPr>
      </w:pPr>
      <w:r w:rsidRPr="0087531A">
        <w:rPr>
          <w:sz w:val="24"/>
          <w:szCs w:val="24"/>
        </w:rPr>
        <w:t xml:space="preserve">внеоборотные активы, оборотные активы, расходы будущих периодов; </w:t>
      </w:r>
    </w:p>
    <w:p w:rsidR="00AC77D6" w:rsidRPr="00BF5473" w:rsidRDefault="00C2028D" w:rsidP="009A2958">
      <w:pPr>
        <w:numPr>
          <w:ilvl w:val="0"/>
          <w:numId w:val="27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товарные запасы, векселя к оплате, расходы будущих периодов; </w:t>
      </w:r>
    </w:p>
    <w:p w:rsidR="00AC77D6" w:rsidRPr="00BF5473" w:rsidRDefault="00C2028D" w:rsidP="009A2958">
      <w:pPr>
        <w:numPr>
          <w:ilvl w:val="0"/>
          <w:numId w:val="27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денежные средства и их эквиваленты; </w:t>
      </w:r>
    </w:p>
    <w:p w:rsidR="00AC77D6" w:rsidRPr="00BF5473" w:rsidRDefault="0087531A" w:rsidP="009A2958">
      <w:pPr>
        <w:numPr>
          <w:ilvl w:val="0"/>
          <w:numId w:val="27"/>
        </w:numPr>
        <w:spacing w:after="0"/>
        <w:ind w:left="426" w:right="174" w:firstLine="0"/>
        <w:rPr>
          <w:sz w:val="24"/>
          <w:szCs w:val="24"/>
        </w:rPr>
      </w:pPr>
      <w:r>
        <w:rPr>
          <w:sz w:val="24"/>
          <w:szCs w:val="24"/>
        </w:rPr>
        <w:t xml:space="preserve">денежные средства и их эквиваленты, </w:t>
      </w:r>
      <w:r w:rsidR="00C2028D" w:rsidRPr="00BF5473">
        <w:rPr>
          <w:sz w:val="24"/>
          <w:szCs w:val="24"/>
        </w:rPr>
        <w:t>деб</w:t>
      </w:r>
      <w:r>
        <w:rPr>
          <w:sz w:val="24"/>
          <w:szCs w:val="24"/>
        </w:rPr>
        <w:t xml:space="preserve">иторскую </w:t>
      </w:r>
      <w:r w:rsidR="00C2028D" w:rsidRPr="00BF5473">
        <w:rPr>
          <w:sz w:val="24"/>
          <w:szCs w:val="24"/>
        </w:rPr>
        <w:t>задолженность, векселя к получению,</w:t>
      </w:r>
      <w:r>
        <w:rPr>
          <w:sz w:val="24"/>
          <w:szCs w:val="24"/>
        </w:rPr>
        <w:t xml:space="preserve"> </w:t>
      </w:r>
      <w:r w:rsidR="00C2028D" w:rsidRPr="00BF5473">
        <w:rPr>
          <w:sz w:val="24"/>
          <w:szCs w:val="24"/>
        </w:rPr>
        <w:t xml:space="preserve">запасы и расходы будущих периодов.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6. Какие из перечисленных статей пассивов относятся к постоянным? </w:t>
      </w:r>
    </w:p>
    <w:p w:rsidR="00AC77D6" w:rsidRPr="00BF5473" w:rsidRDefault="00C2028D" w:rsidP="009A2958">
      <w:pPr>
        <w:numPr>
          <w:ilvl w:val="0"/>
          <w:numId w:val="28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собственный капитал и приравненные к нему средства; </w:t>
      </w:r>
    </w:p>
    <w:p w:rsidR="00AC77D6" w:rsidRPr="00BF5473" w:rsidRDefault="00C2028D" w:rsidP="009A2958">
      <w:pPr>
        <w:numPr>
          <w:ilvl w:val="0"/>
          <w:numId w:val="28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расчеты с кредиторами; </w:t>
      </w:r>
    </w:p>
    <w:p w:rsidR="00AC77D6" w:rsidRPr="00BF5473" w:rsidRDefault="00C2028D" w:rsidP="009A2958">
      <w:pPr>
        <w:numPr>
          <w:ilvl w:val="0"/>
          <w:numId w:val="28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долгосрочные кредиты и займы.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7. Текущие пассивы включают: </w:t>
      </w:r>
    </w:p>
    <w:p w:rsidR="00AC77D6" w:rsidRPr="00BF5473" w:rsidRDefault="00C2028D" w:rsidP="009A2958">
      <w:pPr>
        <w:numPr>
          <w:ilvl w:val="0"/>
          <w:numId w:val="29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все обязательства предприятия; </w:t>
      </w:r>
    </w:p>
    <w:p w:rsidR="00AC77D6" w:rsidRPr="00BF5473" w:rsidRDefault="00C2028D" w:rsidP="009A2958">
      <w:pPr>
        <w:numPr>
          <w:ilvl w:val="0"/>
          <w:numId w:val="29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уставный капитал и нераспределенную прибыль; </w:t>
      </w:r>
    </w:p>
    <w:p w:rsidR="00AC77D6" w:rsidRPr="00BF5473" w:rsidRDefault="00C2028D" w:rsidP="009A2958">
      <w:pPr>
        <w:numPr>
          <w:ilvl w:val="0"/>
          <w:numId w:val="29"/>
        </w:numPr>
        <w:spacing w:after="0" w:line="237" w:lineRule="auto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кредиторскую задолженность, краткосрочные банковские кредиты, векселя к оплате, налоги и прочие отчисления, часть долгосрочных обязательств, подлежащих к уплате в текущем периоде; </w:t>
      </w:r>
    </w:p>
    <w:p w:rsidR="00AC77D6" w:rsidRPr="00BF5473" w:rsidRDefault="00C2028D" w:rsidP="009A2958">
      <w:pPr>
        <w:numPr>
          <w:ilvl w:val="0"/>
          <w:numId w:val="29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кредиторскую задолженность за товары, работы и услуги и векселя к уплате.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8. Что является объектом анализа ликвидности? </w:t>
      </w:r>
    </w:p>
    <w:p w:rsidR="00AC77D6" w:rsidRPr="00BF5473" w:rsidRDefault="00C2028D" w:rsidP="009A2958">
      <w:pPr>
        <w:numPr>
          <w:ilvl w:val="0"/>
          <w:numId w:val="30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текущие активы и текущие пассивы предприятия; </w:t>
      </w:r>
    </w:p>
    <w:p w:rsidR="00AC77D6" w:rsidRPr="00BF5473" w:rsidRDefault="00C2028D" w:rsidP="009A2958">
      <w:pPr>
        <w:numPr>
          <w:ilvl w:val="0"/>
          <w:numId w:val="30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процессы управления оборотными активами, формирования краткосрочной задолженности и достижения приемлемого для предприятия уровня платежеспособности; </w:t>
      </w:r>
    </w:p>
    <w:p w:rsidR="00AC77D6" w:rsidRPr="0087531A" w:rsidRDefault="0087531A" w:rsidP="009A2958">
      <w:pPr>
        <w:numPr>
          <w:ilvl w:val="0"/>
          <w:numId w:val="30"/>
        </w:numPr>
        <w:spacing w:after="0"/>
        <w:ind w:left="426" w:right="174" w:firstLine="0"/>
        <w:rPr>
          <w:sz w:val="24"/>
          <w:szCs w:val="24"/>
        </w:rPr>
      </w:pPr>
      <w:r w:rsidRPr="0087531A">
        <w:rPr>
          <w:sz w:val="24"/>
          <w:szCs w:val="24"/>
        </w:rPr>
        <w:t xml:space="preserve">соотношение </w:t>
      </w:r>
      <w:r w:rsidRPr="0087531A">
        <w:rPr>
          <w:sz w:val="24"/>
          <w:szCs w:val="24"/>
        </w:rPr>
        <w:tab/>
        <w:t xml:space="preserve">денежных средств и текущих </w:t>
      </w:r>
      <w:r w:rsidR="00C2028D" w:rsidRPr="0087531A">
        <w:rPr>
          <w:sz w:val="24"/>
          <w:szCs w:val="24"/>
        </w:rPr>
        <w:t xml:space="preserve">обязательств предприятия; </w:t>
      </w:r>
    </w:p>
    <w:p w:rsidR="00AC77D6" w:rsidRPr="00BF5473" w:rsidRDefault="00C2028D" w:rsidP="009A2958">
      <w:pPr>
        <w:numPr>
          <w:ilvl w:val="0"/>
          <w:numId w:val="30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структура активов и обязательств предприятия.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9. Основным источником информации для анализа ликвидности является: </w:t>
      </w:r>
    </w:p>
    <w:p w:rsidR="00AC77D6" w:rsidRPr="00BF5473" w:rsidRDefault="00C2028D" w:rsidP="009A2958">
      <w:pPr>
        <w:numPr>
          <w:ilvl w:val="0"/>
          <w:numId w:val="31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«Бухгалтерский баланс»; </w:t>
      </w:r>
    </w:p>
    <w:p w:rsidR="00AC77D6" w:rsidRPr="00BF5473" w:rsidRDefault="00C2028D" w:rsidP="009A2958">
      <w:pPr>
        <w:numPr>
          <w:ilvl w:val="0"/>
          <w:numId w:val="31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«Отчет о прибылях и убытках»; </w:t>
      </w:r>
    </w:p>
    <w:p w:rsidR="00AC77D6" w:rsidRPr="00BF5473" w:rsidRDefault="00C2028D" w:rsidP="009A2958">
      <w:pPr>
        <w:numPr>
          <w:ilvl w:val="0"/>
          <w:numId w:val="31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«Отчет об изменениях капитала»; </w:t>
      </w:r>
    </w:p>
    <w:p w:rsidR="00AC77D6" w:rsidRPr="00BF5473" w:rsidRDefault="00C2028D" w:rsidP="009A2958">
      <w:pPr>
        <w:numPr>
          <w:ilvl w:val="0"/>
          <w:numId w:val="31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«Отчет о движении денежных средств».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10. Статьи актива баланса расположены по принципу... </w:t>
      </w:r>
    </w:p>
    <w:p w:rsidR="00AC77D6" w:rsidRPr="00BF5473" w:rsidRDefault="00C2028D" w:rsidP="009A2958">
      <w:pPr>
        <w:numPr>
          <w:ilvl w:val="0"/>
          <w:numId w:val="3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возрастания ликвидности; </w:t>
      </w:r>
    </w:p>
    <w:p w:rsidR="00AC77D6" w:rsidRPr="00BF5473" w:rsidRDefault="00C2028D" w:rsidP="009A2958">
      <w:pPr>
        <w:numPr>
          <w:ilvl w:val="0"/>
          <w:numId w:val="3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убывания ликвидности. </w:t>
      </w:r>
    </w:p>
    <w:p w:rsidR="00AC77D6" w:rsidRPr="00BF5473" w:rsidRDefault="00C2028D" w:rsidP="00DC5B4C">
      <w:p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>2.</w:t>
      </w:r>
      <w:r w:rsidRPr="00BF5473">
        <w:rPr>
          <w:rFonts w:eastAsia="Arial"/>
          <w:sz w:val="24"/>
          <w:szCs w:val="24"/>
        </w:rPr>
        <w:t xml:space="preserve"> </w:t>
      </w:r>
      <w:r w:rsidRPr="00BF5473">
        <w:rPr>
          <w:sz w:val="24"/>
          <w:szCs w:val="24"/>
        </w:rPr>
        <w:t xml:space="preserve">Решите тестовые задания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1. Экономический эффект является показателем, характеризующим: </w:t>
      </w:r>
    </w:p>
    <w:p w:rsidR="00AC77D6" w:rsidRPr="00BF5473" w:rsidRDefault="00C2028D" w:rsidP="009A2958">
      <w:pPr>
        <w:numPr>
          <w:ilvl w:val="0"/>
          <w:numId w:val="33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процесс хозяйственной деятельности предприятия; </w:t>
      </w:r>
    </w:p>
    <w:p w:rsidR="00AC77D6" w:rsidRPr="00BF5473" w:rsidRDefault="00C2028D" w:rsidP="009A2958">
      <w:pPr>
        <w:numPr>
          <w:ilvl w:val="0"/>
          <w:numId w:val="33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оборачиваемость активов предприятия; </w:t>
      </w:r>
    </w:p>
    <w:p w:rsidR="00AC77D6" w:rsidRPr="00BF5473" w:rsidRDefault="00C2028D" w:rsidP="009A2958">
      <w:pPr>
        <w:numPr>
          <w:ilvl w:val="0"/>
          <w:numId w:val="33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результат хозяйственной деятельности предприятия; </w:t>
      </w:r>
    </w:p>
    <w:p w:rsidR="00AC77D6" w:rsidRPr="00BF5473" w:rsidRDefault="00C2028D" w:rsidP="009A2958">
      <w:pPr>
        <w:numPr>
          <w:ilvl w:val="0"/>
          <w:numId w:val="33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технологические особенности деятельности предприятия.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2. Основным абсолютным показателем, характеризующим эффективность работы предприятия, является: </w:t>
      </w:r>
    </w:p>
    <w:p w:rsidR="00AC77D6" w:rsidRPr="00BF5473" w:rsidRDefault="00C2028D" w:rsidP="009A2958">
      <w:pPr>
        <w:numPr>
          <w:ilvl w:val="0"/>
          <w:numId w:val="34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рабочий капитал; </w:t>
      </w:r>
    </w:p>
    <w:p w:rsidR="00AC77D6" w:rsidRPr="00BF5473" w:rsidRDefault="00C2028D" w:rsidP="009A2958">
      <w:pPr>
        <w:numPr>
          <w:ilvl w:val="0"/>
          <w:numId w:val="34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прибыль; </w:t>
      </w:r>
    </w:p>
    <w:p w:rsidR="00AC77D6" w:rsidRPr="00BF5473" w:rsidRDefault="00C2028D" w:rsidP="009A2958">
      <w:pPr>
        <w:numPr>
          <w:ilvl w:val="0"/>
          <w:numId w:val="34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lastRenderedPageBreak/>
        <w:t xml:space="preserve">остаточная стоимость основных средств; </w:t>
      </w:r>
    </w:p>
    <w:p w:rsidR="00AC77D6" w:rsidRPr="00BF5473" w:rsidRDefault="00C2028D" w:rsidP="009A2958">
      <w:pPr>
        <w:numPr>
          <w:ilvl w:val="0"/>
          <w:numId w:val="34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валовой доход.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3. Найдите правильное определение экономической сущности рентабельности: </w:t>
      </w:r>
    </w:p>
    <w:p w:rsidR="00AC77D6" w:rsidRPr="00BF5473" w:rsidRDefault="00C2028D" w:rsidP="009A2958">
      <w:pPr>
        <w:numPr>
          <w:ilvl w:val="0"/>
          <w:numId w:val="35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абсолютная сумма полученной прибыли предприятия; </w:t>
      </w:r>
    </w:p>
    <w:p w:rsidR="00AC77D6" w:rsidRPr="0087531A" w:rsidRDefault="00C2028D" w:rsidP="009A2958">
      <w:pPr>
        <w:numPr>
          <w:ilvl w:val="0"/>
          <w:numId w:val="35"/>
        </w:numPr>
        <w:spacing w:after="0"/>
        <w:ind w:left="426" w:right="174" w:firstLine="0"/>
        <w:rPr>
          <w:sz w:val="24"/>
          <w:szCs w:val="24"/>
        </w:rPr>
      </w:pPr>
      <w:r w:rsidRPr="0087531A">
        <w:rPr>
          <w:sz w:val="24"/>
          <w:szCs w:val="24"/>
        </w:rPr>
        <w:t xml:space="preserve">абсолютная сумма прибыли, полученной от операционной деятельности; </w:t>
      </w:r>
    </w:p>
    <w:p w:rsidR="00AC77D6" w:rsidRPr="00BF5473" w:rsidRDefault="00C2028D" w:rsidP="009A2958">
      <w:pPr>
        <w:numPr>
          <w:ilvl w:val="0"/>
          <w:numId w:val="35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уровень доходности предприятия; </w:t>
      </w:r>
    </w:p>
    <w:p w:rsidR="00AC77D6" w:rsidRPr="00BF5473" w:rsidRDefault="00C2028D" w:rsidP="009A2958">
      <w:pPr>
        <w:numPr>
          <w:ilvl w:val="0"/>
          <w:numId w:val="35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прибыльность реализации продукции.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4. Группа коэффициентов рентабельности характеризует: </w:t>
      </w:r>
    </w:p>
    <w:p w:rsidR="00AC77D6" w:rsidRPr="00BF5473" w:rsidRDefault="00C2028D" w:rsidP="009A2958">
      <w:pPr>
        <w:numPr>
          <w:ilvl w:val="0"/>
          <w:numId w:val="36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результативность деятельности; </w:t>
      </w:r>
    </w:p>
    <w:p w:rsidR="00AC77D6" w:rsidRPr="00BF5473" w:rsidRDefault="00C2028D" w:rsidP="009A2958">
      <w:pPr>
        <w:numPr>
          <w:ilvl w:val="0"/>
          <w:numId w:val="36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систематичность деятельности; </w:t>
      </w:r>
    </w:p>
    <w:p w:rsidR="00AC77D6" w:rsidRPr="00BF5473" w:rsidRDefault="00C2028D" w:rsidP="009A2958">
      <w:pPr>
        <w:numPr>
          <w:ilvl w:val="0"/>
          <w:numId w:val="36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эффективность деятельности; </w:t>
      </w:r>
    </w:p>
    <w:p w:rsidR="00AC77D6" w:rsidRPr="00BF5473" w:rsidRDefault="00C2028D" w:rsidP="009A2958">
      <w:pPr>
        <w:numPr>
          <w:ilvl w:val="0"/>
          <w:numId w:val="36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все ответы верны.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5. Прибыль – положительная разница между доходами предприятия и его расходами. </w:t>
      </w:r>
    </w:p>
    <w:p w:rsidR="0087531A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Данное определение характеризует: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a) валовую прибыль; </w:t>
      </w:r>
    </w:p>
    <w:p w:rsidR="00AC77D6" w:rsidRPr="00BF5473" w:rsidRDefault="00C2028D" w:rsidP="009A2958">
      <w:pPr>
        <w:numPr>
          <w:ilvl w:val="0"/>
          <w:numId w:val="37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экономическую прибыль; </w:t>
      </w:r>
    </w:p>
    <w:p w:rsidR="00AC77D6" w:rsidRPr="00BF5473" w:rsidRDefault="00C2028D" w:rsidP="009A2958">
      <w:pPr>
        <w:numPr>
          <w:ilvl w:val="0"/>
          <w:numId w:val="37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бухгалтерскую прибыль; </w:t>
      </w:r>
    </w:p>
    <w:p w:rsidR="00AC77D6" w:rsidRPr="00BF5473" w:rsidRDefault="00C2028D" w:rsidP="009A2958">
      <w:pPr>
        <w:numPr>
          <w:ilvl w:val="0"/>
          <w:numId w:val="37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валовые убытки. </w:t>
      </w:r>
    </w:p>
    <w:p w:rsidR="00AC77D6" w:rsidRPr="00BF5473" w:rsidRDefault="00C2028D" w:rsidP="00DC5B4C">
      <w:pPr>
        <w:spacing w:after="0" w:line="237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6. Расположите этапы финансового анализа эффективности и результативности деятельности предприятия в логической последовательности их осуществления: </w:t>
      </w:r>
    </w:p>
    <w:p w:rsidR="00AC77D6" w:rsidRPr="00BF5473" w:rsidRDefault="00C2028D" w:rsidP="009A2958">
      <w:pPr>
        <w:numPr>
          <w:ilvl w:val="0"/>
          <w:numId w:val="38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анализ бухгалтерских и финансовых коэффициентов; </w:t>
      </w:r>
    </w:p>
    <w:p w:rsidR="00AC77D6" w:rsidRPr="00BF5473" w:rsidRDefault="00C2028D" w:rsidP="009A2958">
      <w:pPr>
        <w:numPr>
          <w:ilvl w:val="0"/>
          <w:numId w:val="38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постановка целей и задач исследования; </w:t>
      </w:r>
    </w:p>
    <w:p w:rsidR="00AC77D6" w:rsidRPr="00BF5473" w:rsidRDefault="00C2028D" w:rsidP="009A2958">
      <w:pPr>
        <w:numPr>
          <w:ilvl w:val="0"/>
          <w:numId w:val="38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формирование выводов и рекомендаций; </w:t>
      </w:r>
    </w:p>
    <w:p w:rsidR="00AC77D6" w:rsidRPr="00BF5473" w:rsidRDefault="00C2028D" w:rsidP="009A2958">
      <w:pPr>
        <w:numPr>
          <w:ilvl w:val="0"/>
          <w:numId w:val="38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сбор необходимых данных.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7. Какая из представленных задач не относится к анализу эффективности деятельности предприятия: </w:t>
      </w:r>
    </w:p>
    <w:p w:rsidR="00AC77D6" w:rsidRPr="00BF5473" w:rsidRDefault="00C2028D" w:rsidP="009A2958">
      <w:pPr>
        <w:numPr>
          <w:ilvl w:val="0"/>
          <w:numId w:val="39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оценка инвестиционной политики; </w:t>
      </w:r>
    </w:p>
    <w:p w:rsidR="00AC77D6" w:rsidRPr="00BF5473" w:rsidRDefault="00C2028D" w:rsidP="009A2958">
      <w:pPr>
        <w:numPr>
          <w:ilvl w:val="0"/>
          <w:numId w:val="39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выявление резервов увеличения прибыли; </w:t>
      </w:r>
    </w:p>
    <w:p w:rsidR="00AC77D6" w:rsidRPr="0087531A" w:rsidRDefault="00C2028D" w:rsidP="009A2958">
      <w:pPr>
        <w:numPr>
          <w:ilvl w:val="0"/>
          <w:numId w:val="39"/>
        </w:numPr>
        <w:spacing w:after="0"/>
        <w:ind w:left="426" w:right="174" w:firstLine="0"/>
        <w:rPr>
          <w:sz w:val="24"/>
          <w:szCs w:val="24"/>
        </w:rPr>
      </w:pPr>
      <w:r w:rsidRPr="0087531A">
        <w:rPr>
          <w:sz w:val="24"/>
          <w:szCs w:val="24"/>
        </w:rPr>
        <w:t xml:space="preserve">оценка эффективности распределения результатов хозяйственной деятельности; </w:t>
      </w:r>
    </w:p>
    <w:p w:rsidR="00AC77D6" w:rsidRPr="00BF5473" w:rsidRDefault="00C2028D" w:rsidP="009A2958">
      <w:pPr>
        <w:numPr>
          <w:ilvl w:val="0"/>
          <w:numId w:val="39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контроль над выполнением планов реализации продукции.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8. Кто не является пользователем информации, предоставляемой финансовым анализом эффективности работы предприятия: </w:t>
      </w:r>
    </w:p>
    <w:p w:rsidR="00AC77D6" w:rsidRPr="00BF5473" w:rsidRDefault="00C2028D" w:rsidP="009A2958">
      <w:pPr>
        <w:numPr>
          <w:ilvl w:val="0"/>
          <w:numId w:val="40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собственники предприятия; </w:t>
      </w:r>
    </w:p>
    <w:p w:rsidR="00AC77D6" w:rsidRPr="00BF5473" w:rsidRDefault="00C2028D" w:rsidP="009A2958">
      <w:pPr>
        <w:numPr>
          <w:ilvl w:val="0"/>
          <w:numId w:val="40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субъекты финансового рынка; </w:t>
      </w:r>
    </w:p>
    <w:p w:rsidR="00AC77D6" w:rsidRPr="00BF5473" w:rsidRDefault="00C2028D" w:rsidP="009A2958">
      <w:pPr>
        <w:numPr>
          <w:ilvl w:val="0"/>
          <w:numId w:val="40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работники предприятия; </w:t>
      </w:r>
    </w:p>
    <w:p w:rsidR="00AC77D6" w:rsidRPr="00BF5473" w:rsidRDefault="00C2028D" w:rsidP="009A2958">
      <w:pPr>
        <w:numPr>
          <w:ilvl w:val="0"/>
          <w:numId w:val="40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нет правильного ответа.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9. Ключевыми факторами, влияющими на величину коэффициента рентабельности активов, являются: </w:t>
      </w:r>
    </w:p>
    <w:p w:rsidR="00AC77D6" w:rsidRPr="00BF5473" w:rsidRDefault="00C2028D" w:rsidP="009A2958">
      <w:pPr>
        <w:numPr>
          <w:ilvl w:val="0"/>
          <w:numId w:val="41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чистая прибыль и валовой доход; </w:t>
      </w:r>
    </w:p>
    <w:p w:rsidR="00AC77D6" w:rsidRPr="00BF5473" w:rsidRDefault="00C2028D" w:rsidP="009A2958">
      <w:pPr>
        <w:numPr>
          <w:ilvl w:val="0"/>
          <w:numId w:val="41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чистая прибыль и величина активов; </w:t>
      </w:r>
    </w:p>
    <w:p w:rsidR="00AC77D6" w:rsidRPr="00BF5473" w:rsidRDefault="00C2028D" w:rsidP="009A2958">
      <w:pPr>
        <w:numPr>
          <w:ilvl w:val="0"/>
          <w:numId w:val="41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чистая прибыль и величина оборотных активов; </w:t>
      </w:r>
    </w:p>
    <w:p w:rsidR="00AC77D6" w:rsidRPr="00BF5473" w:rsidRDefault="00C2028D" w:rsidP="009A2958">
      <w:pPr>
        <w:numPr>
          <w:ilvl w:val="0"/>
          <w:numId w:val="41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валовая прибыль и величина собственного капитала.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10. Разность между объемом реализованной продукции и полной ее себестоимостью – это: </w:t>
      </w:r>
    </w:p>
    <w:p w:rsidR="00AC77D6" w:rsidRPr="00BF5473" w:rsidRDefault="00C2028D" w:rsidP="009A2958">
      <w:pPr>
        <w:numPr>
          <w:ilvl w:val="0"/>
          <w:numId w:val="4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чистая прибыль; </w:t>
      </w:r>
    </w:p>
    <w:p w:rsidR="00AC77D6" w:rsidRPr="00BF5473" w:rsidRDefault="00C2028D" w:rsidP="009A2958">
      <w:pPr>
        <w:numPr>
          <w:ilvl w:val="0"/>
          <w:numId w:val="4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математическая прибыль; </w:t>
      </w:r>
    </w:p>
    <w:p w:rsidR="00AC77D6" w:rsidRPr="00BF5473" w:rsidRDefault="00C2028D" w:rsidP="009A2958">
      <w:pPr>
        <w:numPr>
          <w:ilvl w:val="0"/>
          <w:numId w:val="4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прибыль от реализации продукции; </w:t>
      </w:r>
    </w:p>
    <w:p w:rsidR="00AC77D6" w:rsidRPr="00BF5473" w:rsidRDefault="00C2028D" w:rsidP="009A2958">
      <w:pPr>
        <w:numPr>
          <w:ilvl w:val="0"/>
          <w:numId w:val="4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операционная прибыль. </w:t>
      </w:r>
    </w:p>
    <w:p w:rsidR="0087531A" w:rsidRDefault="0087531A" w:rsidP="00DC5B4C">
      <w:pPr>
        <w:spacing w:after="0"/>
        <w:ind w:left="426" w:right="174" w:firstLine="0"/>
        <w:rPr>
          <w:b/>
          <w:sz w:val="24"/>
          <w:szCs w:val="24"/>
        </w:rPr>
      </w:pP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b/>
          <w:sz w:val="24"/>
          <w:szCs w:val="24"/>
        </w:rPr>
        <w:t>3.</w:t>
      </w:r>
      <w:r w:rsidRPr="00BF5473">
        <w:rPr>
          <w:sz w:val="24"/>
          <w:szCs w:val="24"/>
        </w:rPr>
        <w:t xml:space="preserve"> Решите тестовые задания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1. Назовите составляющие части собственного капитала: </w:t>
      </w:r>
    </w:p>
    <w:p w:rsidR="00AC77D6" w:rsidRPr="0087531A" w:rsidRDefault="00C2028D" w:rsidP="009A2958">
      <w:pPr>
        <w:numPr>
          <w:ilvl w:val="0"/>
          <w:numId w:val="43"/>
        </w:numPr>
        <w:spacing w:after="0"/>
        <w:ind w:left="426" w:right="174" w:firstLine="0"/>
        <w:rPr>
          <w:sz w:val="24"/>
          <w:szCs w:val="24"/>
        </w:rPr>
      </w:pPr>
      <w:r w:rsidRPr="0087531A">
        <w:rPr>
          <w:sz w:val="24"/>
          <w:szCs w:val="24"/>
        </w:rPr>
        <w:t xml:space="preserve">Итог раздела III «Капитал и резервы» Бухгалтерского баланса + Оценочные обязательства; </w:t>
      </w:r>
    </w:p>
    <w:p w:rsidR="00AC77D6" w:rsidRPr="00BF5473" w:rsidRDefault="00C2028D" w:rsidP="009A2958">
      <w:pPr>
        <w:numPr>
          <w:ilvl w:val="0"/>
          <w:numId w:val="43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Накопленный капитал + Инвестированный капитал; </w:t>
      </w:r>
    </w:p>
    <w:p w:rsidR="00AC77D6" w:rsidRPr="0087531A" w:rsidRDefault="00C2028D" w:rsidP="009A2958">
      <w:pPr>
        <w:numPr>
          <w:ilvl w:val="0"/>
          <w:numId w:val="43"/>
        </w:numPr>
        <w:spacing w:after="0"/>
        <w:ind w:left="426" w:right="174" w:firstLine="0"/>
        <w:rPr>
          <w:sz w:val="24"/>
          <w:szCs w:val="24"/>
        </w:rPr>
      </w:pPr>
      <w:r w:rsidRPr="0087531A">
        <w:rPr>
          <w:sz w:val="24"/>
          <w:szCs w:val="24"/>
        </w:rPr>
        <w:lastRenderedPageBreak/>
        <w:t xml:space="preserve">Итог раздела III «Капитал и резервы» + Доходы будущих периодов.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2. Назовите составляющие элементы заемного капитала и привлеченных средств: </w:t>
      </w:r>
    </w:p>
    <w:p w:rsidR="00AC77D6" w:rsidRPr="00BF5473" w:rsidRDefault="00C2028D" w:rsidP="009A2958">
      <w:pPr>
        <w:numPr>
          <w:ilvl w:val="0"/>
          <w:numId w:val="44"/>
        </w:numPr>
        <w:spacing w:after="0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долгосрочные заемные средства; </w:t>
      </w:r>
    </w:p>
    <w:p w:rsidR="0087531A" w:rsidRDefault="00C2028D" w:rsidP="009A2958">
      <w:pPr>
        <w:numPr>
          <w:ilvl w:val="0"/>
          <w:numId w:val="44"/>
        </w:numPr>
        <w:spacing w:after="0" w:line="237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долгосрочные заемные средства + краткосрочные заемные средства + кредиторская </w:t>
      </w:r>
    </w:p>
    <w:p w:rsidR="00AC77D6" w:rsidRPr="00BF5473" w:rsidRDefault="0087531A" w:rsidP="0087531A">
      <w:pPr>
        <w:spacing w:after="0" w:line="237" w:lineRule="auto"/>
        <w:ind w:left="426" w:right="174" w:firstLine="0"/>
        <w:jc w:val="left"/>
        <w:rPr>
          <w:sz w:val="24"/>
          <w:szCs w:val="24"/>
        </w:rPr>
      </w:pPr>
      <w:r>
        <w:rPr>
          <w:sz w:val="24"/>
          <w:szCs w:val="24"/>
        </w:rPr>
        <w:t>за</w:t>
      </w:r>
      <w:r w:rsidR="00C2028D" w:rsidRPr="00BF5473">
        <w:rPr>
          <w:sz w:val="24"/>
          <w:szCs w:val="24"/>
        </w:rPr>
        <w:t xml:space="preserve">долженность; </w:t>
      </w:r>
    </w:p>
    <w:p w:rsidR="0087531A" w:rsidRDefault="00C2028D" w:rsidP="009A2958">
      <w:pPr>
        <w:numPr>
          <w:ilvl w:val="0"/>
          <w:numId w:val="44"/>
        </w:numPr>
        <w:spacing w:after="0" w:line="237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долгосрочные заемные средства + краткосрочные заемные средства + кредиторская </w:t>
      </w:r>
    </w:p>
    <w:p w:rsidR="008F2663" w:rsidRDefault="0087531A" w:rsidP="0087531A">
      <w:pPr>
        <w:spacing w:after="0" w:line="237" w:lineRule="auto"/>
        <w:ind w:left="426" w:right="174" w:firstLine="0"/>
        <w:jc w:val="left"/>
        <w:rPr>
          <w:sz w:val="24"/>
          <w:szCs w:val="24"/>
        </w:rPr>
      </w:pPr>
      <w:r>
        <w:rPr>
          <w:sz w:val="24"/>
          <w:szCs w:val="24"/>
        </w:rPr>
        <w:t>за</w:t>
      </w:r>
      <w:r w:rsidR="00C2028D" w:rsidRPr="00BF5473">
        <w:rPr>
          <w:sz w:val="24"/>
          <w:szCs w:val="24"/>
        </w:rPr>
        <w:t xml:space="preserve">долженность + задолженность участникам (учредителям) по выплате доходов + прочие </w:t>
      </w:r>
    </w:p>
    <w:p w:rsidR="00AC77D6" w:rsidRPr="00BF5473" w:rsidRDefault="008F2663" w:rsidP="0087531A">
      <w:pPr>
        <w:spacing w:after="0" w:line="237" w:lineRule="auto"/>
        <w:ind w:left="426" w:right="174" w:firstLine="0"/>
        <w:jc w:val="left"/>
        <w:rPr>
          <w:sz w:val="24"/>
          <w:szCs w:val="24"/>
        </w:rPr>
      </w:pPr>
      <w:r>
        <w:rPr>
          <w:sz w:val="24"/>
          <w:szCs w:val="24"/>
        </w:rPr>
        <w:t>крат</w:t>
      </w:r>
      <w:r w:rsidR="00C2028D" w:rsidRPr="00BF5473">
        <w:rPr>
          <w:sz w:val="24"/>
          <w:szCs w:val="24"/>
        </w:rPr>
        <w:t xml:space="preserve">косрочные обязательства.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3. Каково принципиальное соотношение величины чистых активов и собственного капитала: </w:t>
      </w:r>
    </w:p>
    <w:p w:rsidR="00AC77D6" w:rsidRPr="00BF5473" w:rsidRDefault="00C2028D" w:rsidP="009A2958">
      <w:pPr>
        <w:numPr>
          <w:ilvl w:val="0"/>
          <w:numId w:val="45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Чистые активы = Собственный капитал; </w:t>
      </w:r>
    </w:p>
    <w:p w:rsidR="00AC77D6" w:rsidRPr="00BF5473" w:rsidRDefault="00C2028D" w:rsidP="009A2958">
      <w:pPr>
        <w:numPr>
          <w:ilvl w:val="0"/>
          <w:numId w:val="45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Чистые активы &gt; Собственный капитал; </w:t>
      </w:r>
    </w:p>
    <w:p w:rsidR="00AC77D6" w:rsidRPr="00BF5473" w:rsidRDefault="00C2028D" w:rsidP="009A2958">
      <w:pPr>
        <w:numPr>
          <w:ilvl w:val="0"/>
          <w:numId w:val="45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Чистые активы &lt; Собственный капитал. </w:t>
      </w:r>
    </w:p>
    <w:p w:rsidR="008F2663" w:rsidRDefault="00C2028D" w:rsidP="00DC5B4C">
      <w:pPr>
        <w:spacing w:after="0" w:line="237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4. Определите коэффициент оборачиваемости собственного капитала при условии, что коэффициент рентабельности собственного капитала составил 1,16, а коэффициент рентабельности продаж – 1,27: </w:t>
      </w:r>
    </w:p>
    <w:p w:rsidR="00AC77D6" w:rsidRPr="00BF5473" w:rsidRDefault="00C2028D" w:rsidP="00DC5B4C">
      <w:pPr>
        <w:spacing w:after="0" w:line="237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a) 1,47; </w:t>
      </w:r>
    </w:p>
    <w:p w:rsidR="00AC77D6" w:rsidRPr="00BF5473" w:rsidRDefault="00C2028D" w:rsidP="009A2958">
      <w:pPr>
        <w:numPr>
          <w:ilvl w:val="0"/>
          <w:numId w:val="46"/>
        </w:num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0,91; </w:t>
      </w:r>
    </w:p>
    <w:p w:rsidR="00AC77D6" w:rsidRPr="00BF5473" w:rsidRDefault="00C2028D" w:rsidP="009A2958">
      <w:pPr>
        <w:numPr>
          <w:ilvl w:val="0"/>
          <w:numId w:val="46"/>
        </w:num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1,09. </w:t>
      </w:r>
    </w:p>
    <w:p w:rsidR="00AC77D6" w:rsidRPr="00BF5473" w:rsidRDefault="00C2028D" w:rsidP="00DC5B4C">
      <w:pPr>
        <w:spacing w:after="0" w:line="237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5. Собранием акционеров АО был утвержден дивиденд на одну обыкновенную акцию в размере 300 % от ее номинальной стоимости (5 руб.). Какова должна быть величина дивидендного фонда, если общее количество обыкновенных акций составило 6000 шт.: </w:t>
      </w:r>
    </w:p>
    <w:p w:rsidR="00AC77D6" w:rsidRPr="00BF5473" w:rsidRDefault="00C2028D" w:rsidP="009A2958">
      <w:pPr>
        <w:numPr>
          <w:ilvl w:val="0"/>
          <w:numId w:val="47"/>
        </w:num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90 000; </w:t>
      </w:r>
    </w:p>
    <w:p w:rsidR="00AC77D6" w:rsidRPr="00BF5473" w:rsidRDefault="00C2028D" w:rsidP="009A2958">
      <w:pPr>
        <w:numPr>
          <w:ilvl w:val="0"/>
          <w:numId w:val="47"/>
        </w:num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60 000; </w:t>
      </w:r>
    </w:p>
    <w:p w:rsidR="00AC77D6" w:rsidRPr="00BF5473" w:rsidRDefault="00C2028D" w:rsidP="009A2958">
      <w:pPr>
        <w:numPr>
          <w:ilvl w:val="0"/>
          <w:numId w:val="47"/>
        </w:num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30 000. </w:t>
      </w:r>
    </w:p>
    <w:p w:rsidR="008F266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6. Предприятие имеет внеоборотные активы на сумму 6000 тыс. руб.; долгосрочные обязательства – 3000 тыс. руб.; текущие (оборотные) активы – 8000 тыс. руб.; кратко- срочные обязательства – 4000 тыс. руб.; собственный капитал – 7000 тыс. руб. Тогда собственный оборотный капитал составит (тыс. руб.):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a) 2000; </w:t>
      </w:r>
    </w:p>
    <w:p w:rsidR="00AC77D6" w:rsidRPr="00BF5473" w:rsidRDefault="00C2028D" w:rsidP="009A2958">
      <w:pPr>
        <w:numPr>
          <w:ilvl w:val="0"/>
          <w:numId w:val="48"/>
        </w:num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3000; </w:t>
      </w:r>
    </w:p>
    <w:p w:rsidR="00AC77D6" w:rsidRPr="00BF5473" w:rsidRDefault="00C2028D" w:rsidP="009A2958">
      <w:pPr>
        <w:numPr>
          <w:ilvl w:val="0"/>
          <w:numId w:val="48"/>
        </w:num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1000; </w:t>
      </w:r>
    </w:p>
    <w:p w:rsidR="00AC77D6" w:rsidRPr="00BF5473" w:rsidRDefault="00C2028D" w:rsidP="009A2958">
      <w:pPr>
        <w:numPr>
          <w:ilvl w:val="0"/>
          <w:numId w:val="48"/>
        </w:num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4000; </w:t>
      </w:r>
    </w:p>
    <w:p w:rsidR="00AC77D6" w:rsidRPr="00BF5473" w:rsidRDefault="00C2028D" w:rsidP="009A2958">
      <w:pPr>
        <w:numPr>
          <w:ilvl w:val="0"/>
          <w:numId w:val="48"/>
        </w:numPr>
        <w:spacing w:after="0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нет правильного ответа.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7. Какие показатели баланса определяют источники средств предприятия: </w:t>
      </w:r>
    </w:p>
    <w:p w:rsidR="00AC77D6" w:rsidRPr="00BF5473" w:rsidRDefault="00C2028D" w:rsidP="009A2958">
      <w:pPr>
        <w:numPr>
          <w:ilvl w:val="0"/>
          <w:numId w:val="49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собственные, заемные и привлеченные средства; </w:t>
      </w:r>
    </w:p>
    <w:p w:rsidR="00AC77D6" w:rsidRPr="00BF5473" w:rsidRDefault="00C2028D" w:rsidP="009A2958">
      <w:pPr>
        <w:numPr>
          <w:ilvl w:val="0"/>
          <w:numId w:val="49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основные, заемные и привлеченные средства; </w:t>
      </w:r>
    </w:p>
    <w:p w:rsidR="00AC77D6" w:rsidRPr="00BF5473" w:rsidRDefault="00C2028D" w:rsidP="009A2958">
      <w:pPr>
        <w:numPr>
          <w:ilvl w:val="0"/>
          <w:numId w:val="49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основные средства, заемные денежные средства.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8. Какие из перечисленных пассивов относятся к постоянным: </w:t>
      </w:r>
    </w:p>
    <w:p w:rsidR="00AC77D6" w:rsidRPr="00BF5473" w:rsidRDefault="00C2028D" w:rsidP="009A2958">
      <w:pPr>
        <w:numPr>
          <w:ilvl w:val="0"/>
          <w:numId w:val="50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долгосрочные заемные средства; </w:t>
      </w:r>
    </w:p>
    <w:p w:rsidR="00AC77D6" w:rsidRPr="00BF5473" w:rsidRDefault="00C2028D" w:rsidP="009A2958">
      <w:pPr>
        <w:numPr>
          <w:ilvl w:val="0"/>
          <w:numId w:val="50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собственный капитал и приравненные к нему средства; </w:t>
      </w:r>
    </w:p>
    <w:p w:rsidR="00AC77D6" w:rsidRPr="00BF5473" w:rsidRDefault="00C2028D" w:rsidP="009A2958">
      <w:pPr>
        <w:numPr>
          <w:ilvl w:val="0"/>
          <w:numId w:val="50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расчеты с кредиторами.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9. Какие из перечисленных пассивов относятся к срочным обязательствам: </w:t>
      </w:r>
    </w:p>
    <w:p w:rsidR="00AC77D6" w:rsidRPr="00BF5473" w:rsidRDefault="00C2028D" w:rsidP="009A2958">
      <w:pPr>
        <w:numPr>
          <w:ilvl w:val="0"/>
          <w:numId w:val="51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краткосрочные заемные средства; </w:t>
      </w:r>
    </w:p>
    <w:p w:rsidR="00AC77D6" w:rsidRPr="00BF5473" w:rsidRDefault="00C2028D" w:rsidP="009A2958">
      <w:pPr>
        <w:numPr>
          <w:ilvl w:val="0"/>
          <w:numId w:val="51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расчеты с кредиторами; </w:t>
      </w:r>
    </w:p>
    <w:p w:rsidR="00AC77D6" w:rsidRPr="00BF5473" w:rsidRDefault="00C2028D" w:rsidP="009A2958">
      <w:pPr>
        <w:numPr>
          <w:ilvl w:val="0"/>
          <w:numId w:val="51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долгосрочные заемные средства. </w:t>
      </w:r>
    </w:p>
    <w:p w:rsidR="008F266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10. Определите, в каком случае величина собственного капитала организации, указанная в Бухгалтерском балансе, является финансово-устойчивой: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a) </w:t>
      </w:r>
      <w:r w:rsidRPr="00BF5473">
        <w:rPr>
          <w:i/>
          <w:sz w:val="24"/>
          <w:szCs w:val="24"/>
        </w:rPr>
        <w:t xml:space="preserve">СК </w:t>
      </w:r>
      <w:r w:rsidRPr="00BF5473">
        <w:rPr>
          <w:sz w:val="24"/>
          <w:szCs w:val="24"/>
        </w:rPr>
        <w:t xml:space="preserve">по данным бухгалтерского баланса &gt; </w:t>
      </w:r>
      <w:r w:rsidRPr="00BF5473">
        <w:rPr>
          <w:i/>
          <w:sz w:val="24"/>
          <w:szCs w:val="24"/>
        </w:rPr>
        <w:t>СК</w:t>
      </w:r>
      <w:r w:rsidRPr="00BF5473">
        <w:rPr>
          <w:sz w:val="24"/>
          <w:szCs w:val="24"/>
        </w:rPr>
        <w:t xml:space="preserve">, рассчитанного исходя из сложившегося в организации соотношения критического и фактического объемов реализации;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b) </w:t>
      </w:r>
      <w:r w:rsidRPr="00BF5473">
        <w:rPr>
          <w:i/>
          <w:sz w:val="24"/>
          <w:szCs w:val="24"/>
        </w:rPr>
        <w:t xml:space="preserve">СК </w:t>
      </w:r>
      <w:r w:rsidRPr="00BF5473">
        <w:rPr>
          <w:sz w:val="24"/>
          <w:szCs w:val="24"/>
        </w:rPr>
        <w:t xml:space="preserve">по данным бухгалтерского баланса &lt; </w:t>
      </w:r>
      <w:r w:rsidRPr="00BF5473">
        <w:rPr>
          <w:i/>
          <w:sz w:val="24"/>
          <w:szCs w:val="24"/>
        </w:rPr>
        <w:t>СК</w:t>
      </w:r>
      <w:r w:rsidRPr="00BF5473">
        <w:rPr>
          <w:sz w:val="24"/>
          <w:szCs w:val="24"/>
        </w:rPr>
        <w:t xml:space="preserve">, рассчитанного исходя из сложившегося в организации соотношения критического и фактического объемов реализации. </w:t>
      </w:r>
    </w:p>
    <w:p w:rsidR="00AC77D6" w:rsidRPr="00BF5473" w:rsidRDefault="00C2028D" w:rsidP="00DC5B4C">
      <w:p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b/>
          <w:sz w:val="24"/>
          <w:szCs w:val="24"/>
        </w:rPr>
        <w:lastRenderedPageBreak/>
        <w:t>4.</w:t>
      </w:r>
      <w:r w:rsidRPr="00BF5473">
        <w:rPr>
          <w:sz w:val="24"/>
          <w:szCs w:val="24"/>
        </w:rPr>
        <w:t xml:space="preserve">Решите тестовые задания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1.В разделе «Нематериальные активы» отражается информация о движении этого вида имущества: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а) по первоначальной стоимости;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б) по остаточной стоимости;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в) по рыночной стоимости.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2.В разделе «Основные средства» отражается информация о движении этого вида имущества: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а) по первоначальной стоимости;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б) по остаточной стоимости;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в) по рыночной стоимости.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3.В разделе «Финансовые вложения» отражается информация о движении этого вида имущества: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а) по первоначальной стоимости;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б) по рыночной стоимости;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в) по первоначальной или рыночной стоимости в зависимости от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вида финансовых вложений. </w:t>
      </w:r>
    </w:p>
    <w:p w:rsidR="00AC77D6" w:rsidRPr="00BF5473" w:rsidRDefault="00C2028D" w:rsidP="009A2958">
      <w:pPr>
        <w:numPr>
          <w:ilvl w:val="0"/>
          <w:numId w:val="5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Суммы дебиторской задолженности совпадают с аналогичными суммами в бухгалтерском балансе: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а) всегда;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б) при отсутствии резерва по сомнительным долгам;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в) при наличии резерва по сомнительным долгам. </w:t>
      </w:r>
    </w:p>
    <w:p w:rsidR="00AC77D6" w:rsidRPr="00BF5473" w:rsidRDefault="00C2028D" w:rsidP="009A2958">
      <w:pPr>
        <w:numPr>
          <w:ilvl w:val="0"/>
          <w:numId w:val="5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 разделе «Расходы по обычным видам деятельности» отражаются данные: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а) по элементам затрат;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б) по статьям калькуляции;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в) по объектам калькулирования. </w:t>
      </w:r>
    </w:p>
    <w:p w:rsidR="00AC77D6" w:rsidRPr="00BF5473" w:rsidRDefault="00C2028D" w:rsidP="009A2958">
      <w:pPr>
        <w:numPr>
          <w:ilvl w:val="0"/>
          <w:numId w:val="5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Для заполнения раздела «Расходы по обычным видам деятельности» используются счета: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а) 20, 23, 25,26, 44;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б) 20, 26, 44, 90;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в) 20, 26, 90, 99. </w:t>
      </w:r>
    </w:p>
    <w:p w:rsidR="00AC77D6" w:rsidRPr="00BF5473" w:rsidRDefault="00C2028D" w:rsidP="009A2958">
      <w:pPr>
        <w:numPr>
          <w:ilvl w:val="0"/>
          <w:numId w:val="5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Информация раздела «Расходы по обычным видам деятельности» формируется: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а) по дебету счетов расходов;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б) по кредиту счетов расходов;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в) в виде конечного сальдо по счетам расходов. </w:t>
      </w:r>
    </w:p>
    <w:p w:rsidR="00AC77D6" w:rsidRPr="00BF5473" w:rsidRDefault="00C2028D" w:rsidP="009A2958">
      <w:pPr>
        <w:numPr>
          <w:ilvl w:val="0"/>
          <w:numId w:val="5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По статье «Прочие затраты» раздела «Расходы по обычным видам деятельности» отражаются: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а) суммы командировочных расходов;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б) суммы штрафов к уплате;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в) суммы процентов за банковские кредиты. </w:t>
      </w:r>
    </w:p>
    <w:p w:rsidR="00AC77D6" w:rsidRPr="00BF5473" w:rsidRDefault="00C2028D" w:rsidP="009A2958">
      <w:pPr>
        <w:numPr>
          <w:ilvl w:val="0"/>
          <w:numId w:val="52"/>
        </w:num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 разделе «Обеспечения» отражается информация, формируемая: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а) на балансовых счетах;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б) на забалансовых счетах;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в) в специальных учетных регистрах. </w:t>
      </w:r>
    </w:p>
    <w:p w:rsidR="00AC77D6" w:rsidRPr="00BF5473" w:rsidRDefault="00C2028D" w:rsidP="009A2958">
      <w:pPr>
        <w:numPr>
          <w:ilvl w:val="0"/>
          <w:numId w:val="52"/>
        </w:numPr>
        <w:tabs>
          <w:tab w:val="left" w:pos="851"/>
        </w:tabs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Для заполнения раздела «Государственная помощь» используется информация, которая отражается на счетах: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а) 86,98;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б) 91, 99;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в) 84, 91, 99. </w:t>
      </w:r>
    </w:p>
    <w:p w:rsidR="00AC77D6" w:rsidRPr="00BF5473" w:rsidRDefault="00C2028D" w:rsidP="00DC5B4C">
      <w:p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Задача 5. </w:t>
      </w:r>
    </w:p>
    <w:p w:rsidR="00AC77D6" w:rsidRPr="00BF5473" w:rsidRDefault="008F2663" w:rsidP="00DC5B4C">
      <w:pPr>
        <w:spacing w:after="0" w:line="237" w:lineRule="auto"/>
        <w:ind w:left="426" w:right="174"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Сформируйте модифицированный бухгалтерский </w:t>
      </w:r>
      <w:r w:rsidR="00C2028D" w:rsidRPr="00BF5473">
        <w:rPr>
          <w:sz w:val="24"/>
          <w:szCs w:val="24"/>
        </w:rPr>
        <w:t>ба</w:t>
      </w:r>
      <w:r>
        <w:rPr>
          <w:sz w:val="24"/>
          <w:szCs w:val="24"/>
        </w:rPr>
        <w:t xml:space="preserve">ланс организации. </w:t>
      </w:r>
      <w:r>
        <w:rPr>
          <w:sz w:val="24"/>
          <w:szCs w:val="24"/>
        </w:rPr>
        <w:tab/>
        <w:t xml:space="preserve">Представьте модифицированный баланс на </w:t>
      </w:r>
      <w:r w:rsidR="00C2028D" w:rsidRPr="00BF5473">
        <w:rPr>
          <w:sz w:val="24"/>
          <w:szCs w:val="24"/>
        </w:rPr>
        <w:t xml:space="preserve">основании отчетности </w:t>
      </w:r>
      <w:hyperlink r:id="rId9">
        <w:r w:rsidR="00C2028D" w:rsidRPr="00BF5473">
          <w:rPr>
            <w:color w:val="0000FF"/>
            <w:sz w:val="24"/>
            <w:szCs w:val="24"/>
            <w:u w:val="single" w:color="0000FF"/>
          </w:rPr>
          <w:t>http://www.gazprom.ru</w:t>
        </w:r>
      </w:hyperlink>
      <w:hyperlink r:id="rId10">
        <w:r w:rsidR="00C2028D" w:rsidRPr="00BF5473">
          <w:rPr>
            <w:sz w:val="24"/>
            <w:szCs w:val="24"/>
          </w:rPr>
          <w:t>.</w:t>
        </w:r>
      </w:hyperlink>
      <w:r w:rsidR="00C2028D" w:rsidRPr="00BF5473">
        <w:rPr>
          <w:sz w:val="24"/>
          <w:szCs w:val="24"/>
        </w:rPr>
        <w:t xml:space="preserve"> </w:t>
      </w:r>
    </w:p>
    <w:p w:rsidR="00AC77D6" w:rsidRPr="00BF5473" w:rsidRDefault="00C2028D" w:rsidP="00DC5B4C">
      <w:pPr>
        <w:spacing w:after="0" w:line="237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lastRenderedPageBreak/>
        <w:t>Д</w:t>
      </w:r>
      <w:r w:rsidR="008F2663">
        <w:rPr>
          <w:sz w:val="24"/>
          <w:szCs w:val="24"/>
        </w:rPr>
        <w:t xml:space="preserve">ля проведения анализа ликвидности </w:t>
      </w:r>
      <w:r w:rsidRPr="00BF5473">
        <w:rPr>
          <w:sz w:val="24"/>
          <w:szCs w:val="24"/>
        </w:rPr>
        <w:t xml:space="preserve">модифицированного бухгалтерского баланса распределите активы по степени ликвидности и обязательства по срочности погашения.  Анализ ликвидности бухгалтерского баланса рассчитывается по следующим формулам: </w:t>
      </w:r>
    </w:p>
    <w:p w:rsidR="00AC77D6" w:rsidRPr="00BF5473" w:rsidRDefault="00C2028D" w:rsidP="00DC5B4C">
      <w:pPr>
        <w:spacing w:after="0"/>
        <w:ind w:left="426" w:right="17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Результаты оформите в таблицу 2.1. </w:t>
      </w:r>
    </w:p>
    <w:p w:rsidR="00AC77D6" w:rsidRPr="00BF5473" w:rsidRDefault="00C2028D" w:rsidP="00C27E60">
      <w:pPr>
        <w:spacing w:after="38" w:line="237" w:lineRule="auto"/>
        <w:ind w:left="231" w:right="316" w:firstLine="4815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Таблица 2.1 Распределение активов по степени ликвидности и обязательств по срочности погашения в 2019 г. </w:t>
      </w:r>
    </w:p>
    <w:tbl>
      <w:tblPr>
        <w:tblStyle w:val="TableGrid"/>
        <w:tblW w:w="9947" w:type="dxa"/>
        <w:tblInd w:w="279" w:type="dxa"/>
        <w:tblCellMar>
          <w:left w:w="26" w:type="dxa"/>
          <w:right w:w="115" w:type="dxa"/>
        </w:tblCellMar>
        <w:tblLook w:val="04A0" w:firstRow="1" w:lastRow="0" w:firstColumn="1" w:lastColumn="0" w:noHBand="0" w:noVBand="1"/>
      </w:tblPr>
      <w:tblGrid>
        <w:gridCol w:w="463"/>
        <w:gridCol w:w="2497"/>
        <w:gridCol w:w="892"/>
        <w:gridCol w:w="1134"/>
        <w:gridCol w:w="2551"/>
        <w:gridCol w:w="1134"/>
        <w:gridCol w:w="1276"/>
      </w:tblGrid>
      <w:tr w:rsidR="00AC77D6" w:rsidRPr="00BF5473" w:rsidTr="00C27E60">
        <w:trPr>
          <w:trHeight w:val="631"/>
        </w:trPr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33" w:line="240" w:lineRule="auto"/>
              <w:ind w:left="-2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№</w:t>
            </w:r>
          </w:p>
          <w:p w:rsidR="00AC77D6" w:rsidRPr="00BF5473" w:rsidRDefault="00C2028D" w:rsidP="008F2663">
            <w:pPr>
              <w:spacing w:after="0" w:line="276" w:lineRule="auto"/>
              <w:ind w:left="-2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п/п</w:t>
            </w:r>
          </w:p>
        </w:tc>
        <w:tc>
          <w:tcPr>
            <w:tcW w:w="2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Актив</w:t>
            </w:r>
          </w:p>
        </w:tc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8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Группа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-34" w:hanging="11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Сумма, тыс. руб.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Пассив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Группа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46" w:hanging="11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Сумма, тыс. руб.</w:t>
            </w:r>
          </w:p>
        </w:tc>
      </w:tr>
      <w:tr w:rsidR="00AC77D6" w:rsidRPr="00BF5473" w:rsidTr="00C27E60">
        <w:trPr>
          <w:trHeight w:val="425"/>
        </w:trPr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-2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1 </w:t>
            </w:r>
          </w:p>
        </w:tc>
        <w:tc>
          <w:tcPr>
            <w:tcW w:w="2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Наиболее ликвидные активы </w:t>
            </w:r>
          </w:p>
        </w:tc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8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А1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-34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8F2663" w:rsidP="008F2663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Наиболее </w:t>
            </w:r>
            <w:r w:rsidR="00C2028D" w:rsidRPr="00BF5473">
              <w:rPr>
                <w:sz w:val="24"/>
                <w:szCs w:val="24"/>
              </w:rPr>
              <w:t xml:space="preserve">срочные обязательства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П1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46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C27E60">
        <w:trPr>
          <w:trHeight w:val="423"/>
        </w:trPr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-2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 </w:t>
            </w:r>
          </w:p>
        </w:tc>
        <w:tc>
          <w:tcPr>
            <w:tcW w:w="2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Быстрореализуемые активы </w:t>
            </w:r>
          </w:p>
        </w:tc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8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А2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-34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Краткосрочные пассивы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П2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46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C27E60">
        <w:trPr>
          <w:trHeight w:val="425"/>
        </w:trPr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-2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3 </w:t>
            </w:r>
          </w:p>
        </w:tc>
        <w:tc>
          <w:tcPr>
            <w:tcW w:w="2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Медленно реализуемые активы </w:t>
            </w:r>
          </w:p>
        </w:tc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8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А3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-34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Долгосрочные пассивы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П3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46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C27E60">
        <w:trPr>
          <w:trHeight w:val="631"/>
        </w:trPr>
        <w:tc>
          <w:tcPr>
            <w:tcW w:w="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-2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4 </w:t>
            </w:r>
          </w:p>
        </w:tc>
        <w:tc>
          <w:tcPr>
            <w:tcW w:w="2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Труднореализуемые активы </w:t>
            </w:r>
          </w:p>
        </w:tc>
        <w:tc>
          <w:tcPr>
            <w:tcW w:w="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8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А4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-34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33" w:line="233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Постоянные пассивы или собственный </w:t>
            </w:r>
          </w:p>
          <w:p w:rsidR="00AC77D6" w:rsidRPr="00BF5473" w:rsidRDefault="00C2028D" w:rsidP="008F2663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капитал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П4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8F2663">
            <w:pPr>
              <w:spacing w:after="0" w:line="276" w:lineRule="auto"/>
              <w:ind w:left="46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</w:tbl>
    <w:p w:rsidR="00AC77D6" w:rsidRPr="00BF5473" w:rsidRDefault="00C2028D" w:rsidP="00BF5473">
      <w:pPr>
        <w:spacing w:after="37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8F2663">
      <w:pPr>
        <w:spacing w:after="0"/>
        <w:ind w:left="426" w:right="174"/>
        <w:rPr>
          <w:sz w:val="24"/>
          <w:szCs w:val="24"/>
        </w:rPr>
      </w:pPr>
      <w:r w:rsidRPr="00BF5473">
        <w:rPr>
          <w:sz w:val="24"/>
          <w:szCs w:val="24"/>
        </w:rPr>
        <w:t>*Года корректируются в зависимости текущего отчетно</w:t>
      </w:r>
      <w:r w:rsidR="008F2663">
        <w:rPr>
          <w:sz w:val="24"/>
          <w:szCs w:val="24"/>
        </w:rPr>
        <w:t>го</w:t>
      </w:r>
      <w:r w:rsidRPr="00BF5473">
        <w:rPr>
          <w:sz w:val="24"/>
          <w:szCs w:val="24"/>
        </w:rPr>
        <w:t xml:space="preserve"> периода. </w:t>
      </w:r>
    </w:p>
    <w:p w:rsidR="00AC77D6" w:rsidRPr="00BF5473" w:rsidRDefault="00C2028D" w:rsidP="008F2663">
      <w:p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Сделайте вывод о ликвидности баланса за анализируемые периоды, сопоставив итоги приведенных групп по активу и по пассиву на основе модифицированного (аналитического) баланса. Баланс считается абсолютно ликвидным при условии следующих соотношений:  </w:t>
      </w:r>
    </w:p>
    <w:p w:rsidR="00AC77D6" w:rsidRPr="00BF5473" w:rsidRDefault="00C2028D" w:rsidP="008F2663">
      <w:pPr>
        <w:spacing w:after="0" w:line="240" w:lineRule="auto"/>
        <w:ind w:left="426" w:right="174" w:firstLine="0"/>
        <w:jc w:val="center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8F2663">
      <w:pPr>
        <w:spacing w:after="0" w:line="238" w:lineRule="auto"/>
        <w:ind w:left="426" w:right="174"/>
        <w:jc w:val="center"/>
        <w:rPr>
          <w:sz w:val="24"/>
          <w:szCs w:val="24"/>
        </w:rPr>
      </w:pPr>
      <w:r w:rsidRPr="00BF5473">
        <w:rPr>
          <w:sz w:val="24"/>
          <w:szCs w:val="24"/>
        </w:rPr>
        <w:t xml:space="preserve">A1 ≥ П1; А2 ≥ П2; АЗ ≥ ПЗ; А4 ≤ П4. </w:t>
      </w:r>
    </w:p>
    <w:p w:rsidR="00AC77D6" w:rsidRPr="00BF5473" w:rsidRDefault="00C2028D" w:rsidP="00C27E60">
      <w:pPr>
        <w:spacing w:after="37" w:line="240" w:lineRule="auto"/>
        <w:ind w:left="231" w:right="316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C27E60">
      <w:pPr>
        <w:spacing w:after="37" w:line="240" w:lineRule="auto"/>
        <w:ind w:left="231" w:right="316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Таблица 2.2  </w:t>
      </w:r>
    </w:p>
    <w:p w:rsidR="00AC77D6" w:rsidRPr="00BF5473" w:rsidRDefault="00C2028D" w:rsidP="00C27E60">
      <w:pPr>
        <w:ind w:left="231" w:right="316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Сопоставление групп активов и пассивов организации в 2019 г. </w:t>
      </w:r>
    </w:p>
    <w:tbl>
      <w:tblPr>
        <w:tblStyle w:val="TableGrid"/>
        <w:tblW w:w="8892" w:type="dxa"/>
        <w:tblInd w:w="279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379"/>
        <w:gridCol w:w="2126"/>
        <w:gridCol w:w="1843"/>
        <w:gridCol w:w="1134"/>
        <w:gridCol w:w="2410"/>
      </w:tblGrid>
      <w:tr w:rsidR="00AC77D6" w:rsidRPr="00BF5473" w:rsidTr="00C27E60">
        <w:trPr>
          <w:trHeight w:val="422"/>
        </w:trPr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2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Группа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31" w:line="240" w:lineRule="auto"/>
              <w:ind w:left="-13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Сумма, тыс. руб.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Соотношения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5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Группа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31" w:line="240" w:lineRule="auto"/>
              <w:ind w:left="-11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Сумма, тыс. руб. </w:t>
            </w:r>
          </w:p>
        </w:tc>
      </w:tr>
      <w:tr w:rsidR="00AC77D6" w:rsidRPr="00BF5473" w:rsidTr="00C27E60">
        <w:trPr>
          <w:trHeight w:val="218"/>
        </w:trPr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2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А1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3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≤ или ≥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5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П1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1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C27E60">
        <w:trPr>
          <w:trHeight w:val="217"/>
        </w:trPr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2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А2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3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≤ или ≥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5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П2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1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C27E60">
        <w:trPr>
          <w:trHeight w:val="218"/>
        </w:trPr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2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А3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3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≤ или ≥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5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П3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1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C27E60">
        <w:trPr>
          <w:trHeight w:val="216"/>
        </w:trPr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2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А4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3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≤ или ≥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5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П4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1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</w:tbl>
    <w:p w:rsidR="00C27E60" w:rsidRDefault="00C2028D" w:rsidP="00C27E60">
      <w:pPr>
        <w:spacing w:after="37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C27E60" w:rsidRPr="00BF5473" w:rsidRDefault="00C27E60" w:rsidP="00C27E60">
      <w:pPr>
        <w:spacing w:after="37" w:line="240" w:lineRule="auto"/>
        <w:ind w:left="231" w:firstLine="0"/>
        <w:jc w:val="left"/>
        <w:rPr>
          <w:sz w:val="24"/>
          <w:szCs w:val="24"/>
        </w:rPr>
      </w:pPr>
    </w:p>
    <w:p w:rsidR="00AC77D6" w:rsidRPr="00BF5473" w:rsidRDefault="00C2028D" w:rsidP="00C27E60">
      <w:pPr>
        <w:spacing w:after="0"/>
        <w:ind w:left="426" w:right="174"/>
        <w:rPr>
          <w:sz w:val="24"/>
          <w:szCs w:val="24"/>
        </w:rPr>
      </w:pPr>
      <w:r w:rsidRPr="00BF5473">
        <w:rPr>
          <w:sz w:val="24"/>
          <w:szCs w:val="24"/>
        </w:rPr>
        <w:t xml:space="preserve">*Года корректируются в зависимости текущего отчетно периода. </w:t>
      </w:r>
    </w:p>
    <w:p w:rsidR="00AC77D6" w:rsidRPr="00BF5473" w:rsidRDefault="00C2028D" w:rsidP="00C27E60">
      <w:pPr>
        <w:spacing w:after="0" w:line="237" w:lineRule="auto"/>
        <w:ind w:left="426" w:right="174" w:firstLine="698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Сформулируйте </w:t>
      </w:r>
      <w:r w:rsidRPr="00BF5473">
        <w:rPr>
          <w:sz w:val="24"/>
          <w:szCs w:val="24"/>
        </w:rPr>
        <w:tab/>
        <w:t xml:space="preserve">выводы </w:t>
      </w:r>
      <w:r w:rsidRPr="00BF5473">
        <w:rPr>
          <w:sz w:val="24"/>
          <w:szCs w:val="24"/>
        </w:rPr>
        <w:tab/>
        <w:t xml:space="preserve">к </w:t>
      </w:r>
      <w:r w:rsidRPr="00BF5473">
        <w:rPr>
          <w:sz w:val="24"/>
          <w:szCs w:val="24"/>
        </w:rPr>
        <w:tab/>
        <w:t xml:space="preserve">таблице. </w:t>
      </w:r>
      <w:r w:rsidRPr="00BF5473">
        <w:rPr>
          <w:sz w:val="24"/>
          <w:szCs w:val="24"/>
        </w:rPr>
        <w:tab/>
        <w:t xml:space="preserve">Сделайте </w:t>
      </w:r>
      <w:r w:rsidRPr="00BF5473">
        <w:rPr>
          <w:sz w:val="24"/>
          <w:szCs w:val="24"/>
        </w:rPr>
        <w:tab/>
        <w:t xml:space="preserve">графики </w:t>
      </w:r>
      <w:r w:rsidRPr="00BF5473">
        <w:rPr>
          <w:sz w:val="24"/>
          <w:szCs w:val="24"/>
        </w:rPr>
        <w:tab/>
        <w:t xml:space="preserve">по сопоставлению активов и пассивов организации. Сформулируйте выводы к графикам. Сделайте общий вывод по разделу. </w:t>
      </w:r>
    </w:p>
    <w:p w:rsidR="00AC77D6" w:rsidRPr="00BF5473" w:rsidRDefault="00C2028D" w:rsidP="00C27E60">
      <w:pPr>
        <w:spacing w:after="0"/>
        <w:ind w:left="426" w:right="174"/>
        <w:rPr>
          <w:sz w:val="24"/>
          <w:szCs w:val="24"/>
        </w:rPr>
      </w:pPr>
      <w:r w:rsidRPr="00BF5473">
        <w:rPr>
          <w:sz w:val="24"/>
          <w:szCs w:val="24"/>
        </w:rPr>
        <w:t xml:space="preserve">2. 2. Анализ показателей ликвидности. </w:t>
      </w:r>
    </w:p>
    <w:p w:rsidR="00AC77D6" w:rsidRPr="00BF5473" w:rsidRDefault="00C2028D" w:rsidP="00C27E60">
      <w:p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Показатели ликвидности призваны продемонстрировать степень платежеспособности организации по краткосрочным долгам.  </w:t>
      </w:r>
    </w:p>
    <w:p w:rsidR="00AC77D6" w:rsidRPr="00BF5473" w:rsidRDefault="00C2028D" w:rsidP="00C27E60">
      <w:p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Каждая часть оборотного капитала предприятия, обладая собственной ликвидностью, т. е. способностью обращения за определенный срок в денежную форму, при отношении к сумме краткосрочных обязательств показывает, какую долю краткосрочных обязательств предприятия эта часть «покроет» (погасит) в случае ее обращения в деньги. </w:t>
      </w:r>
    </w:p>
    <w:p w:rsidR="00AC77D6" w:rsidRPr="00BF5473" w:rsidRDefault="00C2028D" w:rsidP="00C27E60">
      <w:p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Для проведения углубленного анализа ликвидности используется система следующих показателей: </w:t>
      </w:r>
    </w:p>
    <w:p w:rsidR="00AC77D6" w:rsidRPr="00BF5473" w:rsidRDefault="00C2028D" w:rsidP="009A2958">
      <w:pPr>
        <w:numPr>
          <w:ilvl w:val="0"/>
          <w:numId w:val="53"/>
        </w:num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собственный оборотный капитала </w:t>
      </w:r>
    </w:p>
    <w:p w:rsidR="00AC77D6" w:rsidRPr="00BF5473" w:rsidRDefault="00C2028D" w:rsidP="009A2958">
      <w:pPr>
        <w:numPr>
          <w:ilvl w:val="0"/>
          <w:numId w:val="53"/>
        </w:num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коэффициент ликвидности (покрытия); </w:t>
      </w:r>
    </w:p>
    <w:p w:rsidR="00AC77D6" w:rsidRPr="00BF5473" w:rsidRDefault="00C2028D" w:rsidP="009A2958">
      <w:pPr>
        <w:numPr>
          <w:ilvl w:val="0"/>
          <w:numId w:val="53"/>
        </w:num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lastRenderedPageBreak/>
        <w:t xml:space="preserve">промежуточный коэффициент покрытия; </w:t>
      </w:r>
    </w:p>
    <w:p w:rsidR="00AC77D6" w:rsidRPr="00BF5473" w:rsidRDefault="00C2028D" w:rsidP="009A2958">
      <w:pPr>
        <w:numPr>
          <w:ilvl w:val="0"/>
          <w:numId w:val="53"/>
        </w:num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коэффициент абсолютной ликвидности (срочности); </w:t>
      </w:r>
    </w:p>
    <w:p w:rsidR="00AC77D6" w:rsidRPr="00BF5473" w:rsidRDefault="00C2028D" w:rsidP="009A2958">
      <w:pPr>
        <w:numPr>
          <w:ilvl w:val="0"/>
          <w:numId w:val="53"/>
        </w:num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коэффициент обеспеченности собственными оборотными средствами. </w:t>
      </w:r>
    </w:p>
    <w:p w:rsidR="00AC77D6" w:rsidRPr="00BF5473" w:rsidRDefault="00C2028D" w:rsidP="00C27E60">
      <w:pPr>
        <w:spacing w:after="0"/>
        <w:ind w:left="426" w:right="174"/>
        <w:rPr>
          <w:sz w:val="24"/>
          <w:szCs w:val="24"/>
        </w:rPr>
      </w:pPr>
      <w:r w:rsidRPr="00BF5473">
        <w:rPr>
          <w:sz w:val="24"/>
          <w:szCs w:val="24"/>
        </w:rPr>
        <w:t xml:space="preserve">Задание 2.3 </w:t>
      </w:r>
    </w:p>
    <w:p w:rsidR="00AC77D6" w:rsidRPr="00BF5473" w:rsidRDefault="00C2028D" w:rsidP="00C27E60">
      <w:p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Для проведения углубленного анализа ликвидности используется система следующие  показатели  2018-2019гг. таблица 2.3. </w:t>
      </w:r>
    </w:p>
    <w:p w:rsidR="00AC77D6" w:rsidRPr="00BF5473" w:rsidRDefault="00C2028D" w:rsidP="00C27E60">
      <w:pPr>
        <w:ind w:left="231" w:right="316" w:firstLine="3603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Таблица 2.3 Показатели ликвидности организации </w:t>
      </w:r>
    </w:p>
    <w:tbl>
      <w:tblPr>
        <w:tblStyle w:val="TableGrid"/>
        <w:tblW w:w="9358" w:type="dxa"/>
        <w:tblInd w:w="-7" w:type="dxa"/>
        <w:tblCellMar>
          <w:left w:w="115" w:type="dxa"/>
          <w:right w:w="6" w:type="dxa"/>
        </w:tblCellMar>
        <w:tblLook w:val="04A0" w:firstRow="1" w:lastRow="0" w:firstColumn="1" w:lastColumn="0" w:noHBand="0" w:noVBand="1"/>
      </w:tblPr>
      <w:tblGrid>
        <w:gridCol w:w="1923"/>
        <w:gridCol w:w="1907"/>
        <w:gridCol w:w="850"/>
        <w:gridCol w:w="992"/>
        <w:gridCol w:w="1701"/>
        <w:gridCol w:w="1985"/>
      </w:tblGrid>
      <w:tr w:rsidR="00AC77D6" w:rsidRPr="00BF5473" w:rsidTr="00C27E60">
        <w:trPr>
          <w:trHeight w:val="216"/>
        </w:trPr>
        <w:tc>
          <w:tcPr>
            <w:tcW w:w="38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13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Показатель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8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2018 г.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34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2019 г.</w:t>
            </w:r>
          </w:p>
        </w:tc>
        <w:tc>
          <w:tcPr>
            <w:tcW w:w="36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2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Изменения в % </w:t>
            </w:r>
          </w:p>
        </w:tc>
      </w:tr>
      <w:tr w:rsidR="00AC77D6" w:rsidRPr="00BF5473" w:rsidTr="00C27E60">
        <w:trPr>
          <w:trHeight w:val="425"/>
        </w:trPr>
        <w:tc>
          <w:tcPr>
            <w:tcW w:w="38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BF5473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0" w:line="276" w:lineRule="auto"/>
              <w:ind w:left="-8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0" w:line="276" w:lineRule="auto"/>
              <w:ind w:left="-3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0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20__ г. к 20__ г.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10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20__ г. к 20__ г.</w:t>
            </w:r>
          </w:p>
        </w:tc>
      </w:tr>
      <w:tr w:rsidR="00AC77D6" w:rsidRPr="00BF5473" w:rsidTr="00C27E60">
        <w:trPr>
          <w:trHeight w:val="216"/>
        </w:trPr>
        <w:tc>
          <w:tcPr>
            <w:tcW w:w="38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Собственный оборотный капитал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0" w:line="276" w:lineRule="auto"/>
              <w:ind w:left="-8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0" w:line="276" w:lineRule="auto"/>
              <w:ind w:left="-3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0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0" w:line="276" w:lineRule="auto"/>
              <w:ind w:left="-106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C27E60">
        <w:trPr>
          <w:trHeight w:val="425"/>
        </w:trPr>
        <w:tc>
          <w:tcPr>
            <w:tcW w:w="1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AC77D6" w:rsidRPr="00BF5473" w:rsidRDefault="00C2028D" w:rsidP="00C27E60">
            <w:pPr>
              <w:spacing w:after="0" w:line="276" w:lineRule="auto"/>
              <w:ind w:left="-11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Коэффициент (покрытия) </w:t>
            </w:r>
          </w:p>
        </w:tc>
        <w:tc>
          <w:tcPr>
            <w:tcW w:w="19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63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ликвидности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0" w:line="276" w:lineRule="auto"/>
              <w:ind w:left="-8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0" w:line="276" w:lineRule="auto"/>
              <w:ind w:left="-3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0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0" w:line="276" w:lineRule="auto"/>
              <w:ind w:left="-106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C27E60">
        <w:trPr>
          <w:trHeight w:val="425"/>
        </w:trPr>
        <w:tc>
          <w:tcPr>
            <w:tcW w:w="1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AC77D6" w:rsidRPr="00BF5473" w:rsidRDefault="00C2028D" w:rsidP="00C27E60">
            <w:pPr>
              <w:spacing w:after="0" w:line="276" w:lineRule="auto"/>
              <w:ind w:left="-11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Промежуточный покрытия </w:t>
            </w:r>
          </w:p>
        </w:tc>
        <w:tc>
          <w:tcPr>
            <w:tcW w:w="19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63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коэффициент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0" w:line="276" w:lineRule="auto"/>
              <w:ind w:left="-8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0" w:line="276" w:lineRule="auto"/>
              <w:ind w:left="-3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0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0" w:line="276" w:lineRule="auto"/>
              <w:ind w:left="-106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C27E60">
        <w:trPr>
          <w:trHeight w:val="422"/>
        </w:trPr>
        <w:tc>
          <w:tcPr>
            <w:tcW w:w="1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AC77D6" w:rsidRPr="00BF5473" w:rsidRDefault="00C2028D" w:rsidP="00C27E60">
            <w:pPr>
              <w:spacing w:after="0" w:line="276" w:lineRule="auto"/>
              <w:ind w:left="-11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Коэффициент ликвидности (срочности) </w:t>
            </w:r>
          </w:p>
        </w:tc>
        <w:tc>
          <w:tcPr>
            <w:tcW w:w="190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-6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абсолютной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0" w:line="276" w:lineRule="auto"/>
              <w:ind w:left="-8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0" w:line="276" w:lineRule="auto"/>
              <w:ind w:left="-3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0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0" w:line="276" w:lineRule="auto"/>
              <w:ind w:left="-106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C27E60">
        <w:trPr>
          <w:trHeight w:val="631"/>
        </w:trPr>
        <w:tc>
          <w:tcPr>
            <w:tcW w:w="38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31" w:line="233" w:lineRule="auto"/>
              <w:ind w:left="-11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Коэффициент обеспеченности собственными оборотными</w:t>
            </w:r>
          </w:p>
          <w:p w:rsidR="00AC77D6" w:rsidRPr="00BF5473" w:rsidRDefault="00C2028D" w:rsidP="00C27E60">
            <w:pPr>
              <w:spacing w:after="0" w:line="276" w:lineRule="auto"/>
              <w:ind w:left="-113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средствами 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31" w:line="240" w:lineRule="auto"/>
              <w:ind w:left="-87" w:firstLine="0"/>
              <w:jc w:val="center"/>
              <w:rPr>
                <w:sz w:val="24"/>
                <w:szCs w:val="24"/>
              </w:rPr>
            </w:pPr>
          </w:p>
          <w:p w:rsidR="00AC77D6" w:rsidRPr="00BF5473" w:rsidRDefault="00AC77D6" w:rsidP="00C27E60">
            <w:pPr>
              <w:spacing w:after="0" w:line="276" w:lineRule="auto"/>
              <w:ind w:left="-8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0" w:line="276" w:lineRule="auto"/>
              <w:ind w:left="-3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C27E60">
            <w:pPr>
              <w:spacing w:after="0" w:line="276" w:lineRule="auto"/>
              <w:ind w:left="0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C27E60">
            <w:pPr>
              <w:spacing w:after="0" w:line="276" w:lineRule="auto"/>
              <w:ind w:left="-106" w:firstLine="0"/>
              <w:jc w:val="center"/>
              <w:rPr>
                <w:sz w:val="24"/>
                <w:szCs w:val="24"/>
              </w:rPr>
            </w:pPr>
          </w:p>
        </w:tc>
      </w:tr>
    </w:tbl>
    <w:p w:rsidR="00AC77D6" w:rsidRPr="00BF5473" w:rsidRDefault="00C2028D" w:rsidP="00C27E60">
      <w:p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C27E60">
      <w:pPr>
        <w:spacing w:after="0"/>
        <w:ind w:left="426" w:right="174"/>
        <w:rPr>
          <w:sz w:val="24"/>
          <w:szCs w:val="24"/>
        </w:rPr>
      </w:pPr>
      <w:r w:rsidRPr="00BF5473">
        <w:rPr>
          <w:sz w:val="24"/>
          <w:szCs w:val="24"/>
        </w:rPr>
        <w:t xml:space="preserve">*Года корректируются в зависимости текущего отчетно периода. </w:t>
      </w:r>
    </w:p>
    <w:p w:rsidR="00AC77D6" w:rsidRPr="00BF5473" w:rsidRDefault="00C2028D" w:rsidP="00C27E60">
      <w:p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Сделайте графики к проведенным расчетам. Сформулируйте выводы к графикам. </w:t>
      </w:r>
    </w:p>
    <w:p w:rsidR="00AC77D6" w:rsidRPr="00BF5473" w:rsidRDefault="00C2028D" w:rsidP="00C27E60">
      <w:p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Платежеспособность характеризуется степенью ликвидности оборотных активов и свидетельствует о финансовых возможностях организации полностью расплатиться по своим обязательствам по мере наступления срока погашения долга. </w:t>
      </w:r>
    </w:p>
    <w:p w:rsidR="00AC77D6" w:rsidRPr="00BF5473" w:rsidRDefault="00C2028D" w:rsidP="00C27E60">
      <w:p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Для анализа платежеспособности рассчитайте следующие показатели: </w:t>
      </w:r>
    </w:p>
    <w:p w:rsidR="00AC77D6" w:rsidRPr="00BF5473" w:rsidRDefault="00C2028D" w:rsidP="009A2958">
      <w:pPr>
        <w:numPr>
          <w:ilvl w:val="0"/>
          <w:numId w:val="54"/>
        </w:num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общий показатель достаточности средств; </w:t>
      </w:r>
    </w:p>
    <w:p w:rsidR="00AC77D6" w:rsidRPr="00BF5473" w:rsidRDefault="00C2028D" w:rsidP="009A2958">
      <w:pPr>
        <w:numPr>
          <w:ilvl w:val="0"/>
          <w:numId w:val="54"/>
        </w:num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коэффициент общей платежеспособности; </w:t>
      </w:r>
    </w:p>
    <w:p w:rsidR="00AC77D6" w:rsidRPr="00BF5473" w:rsidRDefault="00C2028D" w:rsidP="009A2958">
      <w:pPr>
        <w:numPr>
          <w:ilvl w:val="0"/>
          <w:numId w:val="54"/>
        </w:num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коэффициент платежеспособности; </w:t>
      </w:r>
    </w:p>
    <w:p w:rsidR="00AC77D6" w:rsidRPr="00BF5473" w:rsidRDefault="00C2028D" w:rsidP="009A2958">
      <w:pPr>
        <w:numPr>
          <w:ilvl w:val="0"/>
          <w:numId w:val="54"/>
        </w:num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отношение долгосрочного заемного капитала к собственному капиталу </w:t>
      </w:r>
    </w:p>
    <w:p w:rsidR="00AC77D6" w:rsidRPr="00BF5473" w:rsidRDefault="00C2028D" w:rsidP="00C27E60">
      <w:pPr>
        <w:spacing w:after="0"/>
        <w:ind w:left="426" w:right="174"/>
        <w:rPr>
          <w:sz w:val="24"/>
          <w:szCs w:val="24"/>
        </w:rPr>
      </w:pPr>
      <w:r w:rsidRPr="00BF5473">
        <w:rPr>
          <w:sz w:val="24"/>
          <w:szCs w:val="24"/>
        </w:rPr>
        <w:t xml:space="preserve">Сделайте общий вывод по разделу. </w:t>
      </w:r>
    </w:p>
    <w:p w:rsidR="00AC77D6" w:rsidRPr="00BF5473" w:rsidRDefault="00C2028D" w:rsidP="00C27E60">
      <w:pPr>
        <w:spacing w:after="0" w:line="240" w:lineRule="auto"/>
        <w:ind w:left="426" w:right="17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C27E60">
      <w:pPr>
        <w:spacing w:after="0"/>
        <w:ind w:left="426" w:right="174"/>
        <w:rPr>
          <w:sz w:val="24"/>
          <w:szCs w:val="24"/>
        </w:rPr>
      </w:pPr>
      <w:r w:rsidRPr="00BF5473">
        <w:rPr>
          <w:sz w:val="24"/>
          <w:szCs w:val="24"/>
        </w:rPr>
        <w:t xml:space="preserve">Задание 2.4 Проведите факторный анализ показателей ликвидности </w:t>
      </w:r>
    </w:p>
    <w:p w:rsidR="00AC77D6" w:rsidRPr="00BF5473" w:rsidRDefault="00C2028D" w:rsidP="00C27E60">
      <w:pPr>
        <w:spacing w:after="0"/>
        <w:ind w:left="426" w:right="174"/>
        <w:rPr>
          <w:sz w:val="24"/>
          <w:szCs w:val="24"/>
        </w:rPr>
      </w:pPr>
      <w:r w:rsidRPr="00BF5473">
        <w:rPr>
          <w:sz w:val="24"/>
          <w:szCs w:val="24"/>
        </w:rPr>
        <w:t xml:space="preserve">2. 4 Факторный анализ коэффициентов ликвидности </w:t>
      </w:r>
    </w:p>
    <w:p w:rsidR="00AC77D6" w:rsidRPr="00BF5473" w:rsidRDefault="00C2028D" w:rsidP="00C27E60">
      <w:p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Для всестороннего анализа показателей ликвидности важно изучать взаимосвязи с факторами их формирования. Факторный анализ взаимосвязи финансовых показателей предполагает оценку влияния отдельных факторов (причин) на результативный показатель с помощью детерминированных или стохастических приемов исследования. Для исследования и анализа влияния факторов могут использоваться следующие методы: дифференцирования, арифметических (абсолютных) разниц, индексный, цепных подстановок, интегральный. </w:t>
      </w:r>
    </w:p>
    <w:p w:rsidR="00AC77D6" w:rsidRPr="00BF5473" w:rsidRDefault="00C2028D" w:rsidP="00C27E60">
      <w:pPr>
        <w:spacing w:after="0"/>
        <w:ind w:left="426" w:right="174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Проведите факторный анализ методом цепных подстановок или методом арифметических разниц. Данные оформите в таблицу 2.4. </w:t>
      </w:r>
    </w:p>
    <w:p w:rsidR="00AC77D6" w:rsidRPr="00BF5473" w:rsidRDefault="00C2028D" w:rsidP="00FB514E">
      <w:pPr>
        <w:spacing w:after="37" w:line="240" w:lineRule="auto"/>
        <w:ind w:left="231" w:right="457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Таблица 2.4 </w:t>
      </w:r>
    </w:p>
    <w:p w:rsidR="00AC77D6" w:rsidRPr="00BF5473" w:rsidRDefault="00C2028D" w:rsidP="00FB514E">
      <w:pPr>
        <w:ind w:left="231" w:right="457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Оценка влияния факторов на ликвидность организации </w:t>
      </w:r>
    </w:p>
    <w:tbl>
      <w:tblPr>
        <w:tblStyle w:val="TableGrid"/>
        <w:tblW w:w="9639" w:type="dxa"/>
        <w:tblInd w:w="279" w:type="dxa"/>
        <w:tblCellMar>
          <w:left w:w="106" w:type="dxa"/>
          <w:right w:w="115" w:type="dxa"/>
        </w:tblCellMar>
        <w:tblLook w:val="04A0" w:firstRow="1" w:lastRow="0" w:firstColumn="1" w:lastColumn="0" w:noHBand="0" w:noVBand="1"/>
      </w:tblPr>
      <w:tblGrid>
        <w:gridCol w:w="3260"/>
        <w:gridCol w:w="4253"/>
        <w:gridCol w:w="1134"/>
        <w:gridCol w:w="992"/>
      </w:tblGrid>
      <w:tr w:rsidR="00AC77D6" w:rsidRPr="00BF5473" w:rsidTr="00FB514E">
        <w:trPr>
          <w:trHeight w:val="216"/>
        </w:trPr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-10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Показатель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Условное обозначение фактора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-5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2018 г.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-64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2019 г.</w:t>
            </w:r>
          </w:p>
        </w:tc>
      </w:tr>
      <w:tr w:rsidR="00AC77D6" w:rsidRPr="00BF5473" w:rsidTr="00FB514E">
        <w:trPr>
          <w:trHeight w:val="425"/>
        </w:trPr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31" w:line="240" w:lineRule="auto"/>
              <w:ind w:left="-10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К</w:t>
            </w:r>
            <w:r w:rsidR="00FB514E">
              <w:rPr>
                <w:sz w:val="24"/>
                <w:szCs w:val="24"/>
              </w:rPr>
              <w:t xml:space="preserve"> </w:t>
            </w:r>
            <w:r w:rsidRPr="00BF5473">
              <w:rPr>
                <w:sz w:val="24"/>
                <w:szCs w:val="24"/>
              </w:rPr>
              <w:t>платежеспособности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Не более  в интервале 0,5 – 0,7.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-5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-64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FB514E">
        <w:trPr>
          <w:trHeight w:val="218"/>
        </w:trPr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-10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-5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-64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FB514E">
        <w:trPr>
          <w:trHeight w:val="216"/>
        </w:trPr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-10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-5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-64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FB514E">
        <w:trPr>
          <w:trHeight w:val="218"/>
        </w:trPr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-10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-5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-64" w:firstLine="0"/>
              <w:jc w:val="center"/>
              <w:rPr>
                <w:sz w:val="24"/>
                <w:szCs w:val="24"/>
              </w:rPr>
            </w:pPr>
          </w:p>
        </w:tc>
      </w:tr>
    </w:tbl>
    <w:p w:rsidR="00AC77D6" w:rsidRPr="00BF5473" w:rsidRDefault="00C2028D" w:rsidP="00FB514E">
      <w:pPr>
        <w:spacing w:after="37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FB514E">
      <w:pPr>
        <w:spacing w:after="0"/>
        <w:ind w:left="426" w:right="174"/>
        <w:rPr>
          <w:sz w:val="24"/>
          <w:szCs w:val="24"/>
        </w:rPr>
      </w:pPr>
      <w:r w:rsidRPr="00BF5473">
        <w:rPr>
          <w:sz w:val="24"/>
          <w:szCs w:val="24"/>
        </w:rPr>
        <w:t xml:space="preserve">*Года корректируются в зависимости текущего отчетно периода. </w:t>
      </w:r>
    </w:p>
    <w:p w:rsidR="00AC77D6" w:rsidRPr="00BF5473" w:rsidRDefault="00C2028D" w:rsidP="00FB514E">
      <w:pPr>
        <w:spacing w:after="0"/>
        <w:ind w:left="426" w:right="174" w:firstLine="283"/>
        <w:rPr>
          <w:sz w:val="24"/>
          <w:szCs w:val="24"/>
        </w:rPr>
      </w:pPr>
      <w:r w:rsidRPr="00BF5473">
        <w:rPr>
          <w:sz w:val="24"/>
          <w:szCs w:val="24"/>
        </w:rPr>
        <w:t xml:space="preserve">Сделайте выводы к таблице. Сделайте графики к проведенным расчетам. Сформулируйте выводы к графикам. Сделайте общий вывод по разделу. </w:t>
      </w:r>
    </w:p>
    <w:p w:rsidR="00AC77D6" w:rsidRPr="00BF5473" w:rsidRDefault="00C2028D" w:rsidP="00FB514E">
      <w:pPr>
        <w:spacing w:after="0" w:line="240" w:lineRule="auto"/>
        <w:ind w:left="426" w:right="174" w:firstLine="283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FB514E">
      <w:pPr>
        <w:spacing w:after="0"/>
        <w:ind w:left="426" w:right="174" w:firstLine="283"/>
        <w:rPr>
          <w:sz w:val="24"/>
          <w:szCs w:val="24"/>
        </w:rPr>
      </w:pPr>
      <w:r w:rsidRPr="00BF5473">
        <w:rPr>
          <w:sz w:val="24"/>
          <w:szCs w:val="24"/>
        </w:rPr>
        <w:t xml:space="preserve">Задание 2.5 </w:t>
      </w:r>
    </w:p>
    <w:p w:rsidR="00AC77D6" w:rsidRPr="00BF5473" w:rsidRDefault="00FB514E" w:rsidP="00FB514E">
      <w:pPr>
        <w:spacing w:after="0"/>
        <w:ind w:left="426" w:right="174" w:firstLine="283"/>
        <w:rPr>
          <w:sz w:val="24"/>
          <w:szCs w:val="24"/>
        </w:rPr>
      </w:pPr>
      <w:r>
        <w:rPr>
          <w:sz w:val="24"/>
          <w:szCs w:val="24"/>
        </w:rPr>
        <w:t xml:space="preserve">Разработайте </w:t>
      </w:r>
      <w:r>
        <w:rPr>
          <w:sz w:val="24"/>
          <w:szCs w:val="24"/>
        </w:rPr>
        <w:tab/>
        <w:t xml:space="preserve">рекомендации по повышению ликвидности </w:t>
      </w:r>
      <w:r w:rsidR="00C2028D" w:rsidRPr="00BF5473">
        <w:rPr>
          <w:sz w:val="24"/>
          <w:szCs w:val="24"/>
        </w:rPr>
        <w:t xml:space="preserve">и платежеспособности организации. </w:t>
      </w:r>
    </w:p>
    <w:p w:rsidR="00AC77D6" w:rsidRPr="00BF5473" w:rsidRDefault="00C2028D" w:rsidP="00FB514E">
      <w:pPr>
        <w:spacing w:after="0"/>
        <w:ind w:left="426" w:right="174" w:firstLine="283"/>
        <w:rPr>
          <w:sz w:val="24"/>
          <w:szCs w:val="24"/>
        </w:rPr>
      </w:pPr>
      <w:r w:rsidRPr="00BF5473">
        <w:rPr>
          <w:sz w:val="24"/>
          <w:szCs w:val="24"/>
        </w:rPr>
        <w:t xml:space="preserve">На основании расчетов проведенных в разделах 2.1-2.3 сформулируйте общие рекомендации по повышению ликвидности организации. Определите к каким результатам может привести комплекс рекомендуемых мероприятий.  </w:t>
      </w:r>
    </w:p>
    <w:p w:rsidR="00AC77D6" w:rsidRPr="00BF5473" w:rsidRDefault="00C2028D" w:rsidP="00FB514E">
      <w:pPr>
        <w:spacing w:after="0" w:line="240" w:lineRule="auto"/>
        <w:ind w:left="426" w:right="174" w:firstLine="283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FB514E">
      <w:pPr>
        <w:spacing w:after="0"/>
        <w:ind w:left="426" w:right="174" w:firstLine="283"/>
        <w:rPr>
          <w:sz w:val="24"/>
          <w:szCs w:val="24"/>
        </w:rPr>
      </w:pPr>
      <w:r w:rsidRPr="00BF5473">
        <w:rPr>
          <w:sz w:val="24"/>
          <w:szCs w:val="24"/>
        </w:rPr>
        <w:t xml:space="preserve">Задача 6 </w:t>
      </w:r>
    </w:p>
    <w:p w:rsidR="00AC77D6" w:rsidRPr="00BF5473" w:rsidRDefault="00FB514E" w:rsidP="00FB514E">
      <w:pPr>
        <w:spacing w:after="0"/>
        <w:ind w:left="426" w:right="174" w:firstLine="283"/>
        <w:rPr>
          <w:sz w:val="24"/>
          <w:szCs w:val="24"/>
        </w:rPr>
      </w:pPr>
      <w:r>
        <w:rPr>
          <w:sz w:val="24"/>
          <w:szCs w:val="24"/>
        </w:rPr>
        <w:t xml:space="preserve">Для выполнения задания используйте </w:t>
      </w:r>
      <w:r w:rsidR="00C2028D" w:rsidRPr="00BF5473">
        <w:rPr>
          <w:sz w:val="24"/>
          <w:szCs w:val="24"/>
        </w:rPr>
        <w:t xml:space="preserve">отчетность </w:t>
      </w:r>
      <w:hyperlink r:id="rId11">
        <w:r w:rsidR="00C2028D" w:rsidRPr="00BF5473">
          <w:rPr>
            <w:color w:val="0000FF"/>
            <w:sz w:val="24"/>
            <w:szCs w:val="24"/>
            <w:u w:val="single" w:color="0000FF"/>
          </w:rPr>
          <w:t>http://www.gazprom.ru</w:t>
        </w:r>
      </w:hyperlink>
      <w:hyperlink r:id="rId12">
        <w:r w:rsidR="00C2028D" w:rsidRPr="00BF5473">
          <w:rPr>
            <w:sz w:val="24"/>
            <w:szCs w:val="24"/>
          </w:rPr>
          <w:t>,</w:t>
        </w:r>
      </w:hyperlink>
      <w:r w:rsidR="00C2028D" w:rsidRPr="00BF5473">
        <w:rPr>
          <w:sz w:val="24"/>
          <w:szCs w:val="24"/>
        </w:rPr>
        <w:t xml:space="preserve"> в частности отчет о финансовых результатах. </w:t>
      </w:r>
    </w:p>
    <w:p w:rsidR="00AC77D6" w:rsidRPr="00BF5473" w:rsidRDefault="00C2028D" w:rsidP="00FB514E">
      <w:pPr>
        <w:spacing w:after="0" w:line="240" w:lineRule="auto"/>
        <w:ind w:left="426" w:right="174" w:firstLine="283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FB514E">
      <w:pPr>
        <w:spacing w:after="0"/>
        <w:ind w:left="426" w:right="174" w:firstLine="283"/>
        <w:rPr>
          <w:sz w:val="24"/>
          <w:szCs w:val="24"/>
        </w:rPr>
      </w:pPr>
      <w:r w:rsidRPr="00BF5473">
        <w:rPr>
          <w:sz w:val="24"/>
          <w:szCs w:val="24"/>
        </w:rPr>
        <w:t xml:space="preserve">2.1 Анализ динамики и структуры прибыли организации </w:t>
      </w:r>
    </w:p>
    <w:p w:rsidR="00AC77D6" w:rsidRPr="00BF5473" w:rsidRDefault="00C2028D" w:rsidP="00FB514E">
      <w:pPr>
        <w:spacing w:after="0"/>
        <w:ind w:left="426" w:right="174" w:firstLine="283"/>
        <w:rPr>
          <w:sz w:val="24"/>
          <w:szCs w:val="24"/>
        </w:rPr>
      </w:pPr>
      <w:r w:rsidRPr="00BF5473">
        <w:rPr>
          <w:sz w:val="24"/>
          <w:szCs w:val="24"/>
        </w:rPr>
        <w:t xml:space="preserve">На основании Отчета о финансовых результатах и пояснений к отчетности  проведите оценку динамики и структуры прибыли организации. Результаты оформите в таблицу 2.1. </w:t>
      </w:r>
    </w:p>
    <w:p w:rsidR="00AC77D6" w:rsidRPr="00BF5473" w:rsidRDefault="00C2028D" w:rsidP="00FB514E">
      <w:pPr>
        <w:ind w:left="231" w:right="457" w:firstLine="3339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Таблица 2.1 Динамика и структура прибыли </w:t>
      </w:r>
    </w:p>
    <w:tbl>
      <w:tblPr>
        <w:tblStyle w:val="TableGrid"/>
        <w:tblW w:w="9781" w:type="dxa"/>
        <w:tblInd w:w="279" w:type="dxa"/>
        <w:tblLayout w:type="fixed"/>
        <w:tblCellMar>
          <w:left w:w="26" w:type="dxa"/>
          <w:right w:w="115" w:type="dxa"/>
        </w:tblCellMar>
        <w:tblLook w:val="04A0" w:firstRow="1" w:lastRow="0" w:firstColumn="1" w:lastColumn="0" w:noHBand="0" w:noVBand="1"/>
      </w:tblPr>
      <w:tblGrid>
        <w:gridCol w:w="3118"/>
        <w:gridCol w:w="851"/>
        <w:gridCol w:w="709"/>
        <w:gridCol w:w="850"/>
        <w:gridCol w:w="567"/>
        <w:gridCol w:w="851"/>
        <w:gridCol w:w="567"/>
        <w:gridCol w:w="1134"/>
        <w:gridCol w:w="1134"/>
      </w:tblGrid>
      <w:tr w:rsidR="00AC77D6" w:rsidRPr="00BF5473" w:rsidTr="00FB514E">
        <w:trPr>
          <w:trHeight w:val="218"/>
        </w:trPr>
        <w:tc>
          <w:tcPr>
            <w:tcW w:w="31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-2" w:right="-9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Показатель</w:t>
            </w:r>
          </w:p>
        </w:tc>
        <w:tc>
          <w:tcPr>
            <w:tcW w:w="15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2017 г. </w:t>
            </w:r>
          </w:p>
        </w:tc>
        <w:tc>
          <w:tcPr>
            <w:tcW w:w="14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2018 г. </w:t>
            </w:r>
          </w:p>
        </w:tc>
        <w:tc>
          <w:tcPr>
            <w:tcW w:w="1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2019 г. 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Изменения </w:t>
            </w:r>
          </w:p>
        </w:tc>
      </w:tr>
      <w:tr w:rsidR="00AC77D6" w:rsidRPr="00BF5473" w:rsidTr="00FB514E">
        <w:trPr>
          <w:trHeight w:val="422"/>
        </w:trPr>
        <w:tc>
          <w:tcPr>
            <w:tcW w:w="311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-2" w:right="-95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тыс. руб.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%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-3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тыс. руб.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1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%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тыс. руб.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5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2014 г. к 2013 г.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2015 г. к 2014 г. </w:t>
            </w:r>
          </w:p>
        </w:tc>
      </w:tr>
      <w:tr w:rsidR="00AC77D6" w:rsidRPr="00BF5473" w:rsidTr="00FB514E">
        <w:trPr>
          <w:trHeight w:val="428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-2" w:right="-9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Прибыль организации, всего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-3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15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5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FB514E">
        <w:trPr>
          <w:trHeight w:val="218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-2" w:right="-9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в т. ч.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-3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15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5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FB514E">
        <w:trPr>
          <w:trHeight w:val="454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31" w:line="240" w:lineRule="auto"/>
              <w:ind w:left="-2" w:right="-9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Прибыль от реализации</w:t>
            </w:r>
          </w:p>
          <w:p w:rsidR="00AC77D6" w:rsidRPr="00BF5473" w:rsidRDefault="00DD6656" w:rsidP="00FB514E">
            <w:pPr>
              <w:spacing w:after="0" w:line="276" w:lineRule="auto"/>
              <w:ind w:left="-2" w:right="-9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Продукции</w:t>
            </w:r>
            <w:r w:rsidR="00C2028D" w:rsidRPr="00BF5473">
              <w:rPr>
                <w:sz w:val="24"/>
                <w:szCs w:val="24"/>
              </w:rPr>
              <w:t>, работ, услуг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-3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15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5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FB514E">
        <w:trPr>
          <w:trHeight w:val="425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-2" w:right="-9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Прибыль от реализации внеоборотных активов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-3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15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5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FB514E">
        <w:trPr>
          <w:trHeight w:val="434"/>
        </w:trPr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-2" w:right="-9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Прибыль от прочих видов деятельности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-3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15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5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B514E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</w:tbl>
    <w:p w:rsidR="00AC77D6" w:rsidRPr="00BF5473" w:rsidRDefault="00C2028D" w:rsidP="00BF5473">
      <w:pPr>
        <w:spacing w:after="37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DD6656" w:rsidRDefault="00DD6656" w:rsidP="00BF5473">
      <w:pPr>
        <w:ind w:left="231"/>
        <w:rPr>
          <w:sz w:val="24"/>
          <w:szCs w:val="24"/>
        </w:rPr>
      </w:pPr>
    </w:p>
    <w:p w:rsidR="00DD6656" w:rsidRDefault="00DD6656" w:rsidP="00BF5473">
      <w:pPr>
        <w:ind w:left="231"/>
        <w:rPr>
          <w:sz w:val="24"/>
          <w:szCs w:val="24"/>
        </w:rPr>
      </w:pPr>
    </w:p>
    <w:p w:rsidR="00AC77D6" w:rsidRPr="00BF5473" w:rsidRDefault="00C2028D" w:rsidP="00DD6656">
      <w:pPr>
        <w:spacing w:after="0"/>
        <w:ind w:left="426" w:right="457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*Года корректируются в зависимости текущего отчетно периода. </w:t>
      </w:r>
    </w:p>
    <w:p w:rsidR="00AC77D6" w:rsidRPr="00BF5473" w:rsidRDefault="00C2028D" w:rsidP="00DD6656">
      <w:pPr>
        <w:spacing w:after="0"/>
        <w:ind w:left="426" w:right="457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Сделайте выводы к таблице. Сделайте графики к проведенным расчетам. Сформулируйте выводы к графикам.  </w:t>
      </w:r>
    </w:p>
    <w:p w:rsidR="00AC77D6" w:rsidRPr="00BF5473" w:rsidRDefault="00C2028D" w:rsidP="00DD6656">
      <w:pPr>
        <w:spacing w:after="0"/>
        <w:ind w:left="426" w:right="457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2.2. Анализ рентабельности организации </w:t>
      </w:r>
    </w:p>
    <w:p w:rsidR="00AC77D6" w:rsidRPr="00BF5473" w:rsidRDefault="00C2028D" w:rsidP="00DD6656">
      <w:pPr>
        <w:spacing w:after="0"/>
        <w:ind w:left="426" w:right="457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Сформируйте агрегированный отчет о финансовых результатах организации. На основании агрегированного отчета определите: </w:t>
      </w:r>
    </w:p>
    <w:p w:rsidR="00AC77D6" w:rsidRPr="00BF5473" w:rsidRDefault="00C2028D" w:rsidP="009A2958">
      <w:pPr>
        <w:numPr>
          <w:ilvl w:val="0"/>
          <w:numId w:val="55"/>
        </w:numPr>
        <w:spacing w:after="0"/>
        <w:ind w:left="426" w:right="457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коэффициент рентабельности активов; </w:t>
      </w:r>
    </w:p>
    <w:p w:rsidR="00AC77D6" w:rsidRPr="00BF5473" w:rsidRDefault="00C2028D" w:rsidP="009A2958">
      <w:pPr>
        <w:numPr>
          <w:ilvl w:val="0"/>
          <w:numId w:val="55"/>
        </w:numPr>
        <w:spacing w:after="0" w:line="237" w:lineRule="auto"/>
        <w:ind w:left="426" w:right="457" w:firstLine="0"/>
        <w:rPr>
          <w:sz w:val="24"/>
          <w:szCs w:val="24"/>
        </w:rPr>
      </w:pPr>
      <w:r w:rsidRPr="00BF5473">
        <w:rPr>
          <w:sz w:val="24"/>
          <w:szCs w:val="24"/>
        </w:rPr>
        <w:t>коэффициент рентабельности текущих активов; -</w:t>
      </w:r>
      <w:r w:rsidRPr="00BF5473">
        <w:rPr>
          <w:rFonts w:eastAsia="Arial"/>
          <w:sz w:val="24"/>
          <w:szCs w:val="24"/>
        </w:rPr>
        <w:t xml:space="preserve"> </w:t>
      </w:r>
      <w:r w:rsidRPr="00BF5473">
        <w:rPr>
          <w:sz w:val="24"/>
          <w:szCs w:val="24"/>
        </w:rPr>
        <w:t>коэффициент рентабельности собственного капитала; -</w:t>
      </w:r>
      <w:r w:rsidRPr="00BF5473">
        <w:rPr>
          <w:rFonts w:eastAsia="Arial"/>
          <w:sz w:val="24"/>
          <w:szCs w:val="24"/>
        </w:rPr>
        <w:t xml:space="preserve"> </w:t>
      </w:r>
      <w:r w:rsidRPr="00BF5473">
        <w:rPr>
          <w:sz w:val="24"/>
          <w:szCs w:val="24"/>
        </w:rPr>
        <w:t xml:space="preserve">коэффициент рентабельности реализованной продукции. </w:t>
      </w:r>
    </w:p>
    <w:p w:rsidR="00AC77D6" w:rsidRPr="00BF5473" w:rsidRDefault="00C2028D" w:rsidP="00DD6656">
      <w:pPr>
        <w:spacing w:after="0"/>
        <w:ind w:left="426" w:right="457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Расчеты оформите в таблицу 2.2. </w:t>
      </w:r>
    </w:p>
    <w:p w:rsidR="00AC77D6" w:rsidRPr="00BF5473" w:rsidRDefault="00C2028D" w:rsidP="00DD6656">
      <w:pPr>
        <w:spacing w:after="37" w:line="240" w:lineRule="auto"/>
        <w:ind w:left="231" w:right="457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Таблица 2.2 </w:t>
      </w:r>
    </w:p>
    <w:p w:rsidR="00AC77D6" w:rsidRPr="00BF5473" w:rsidRDefault="00C2028D" w:rsidP="00DD6656">
      <w:pPr>
        <w:ind w:left="231" w:right="457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Показатели рентабельности организации </w:t>
      </w:r>
    </w:p>
    <w:tbl>
      <w:tblPr>
        <w:tblStyle w:val="TableGrid"/>
        <w:tblW w:w="9355" w:type="dxa"/>
        <w:tblInd w:w="421" w:type="dxa"/>
        <w:tblLayout w:type="fixed"/>
        <w:tblCellMar>
          <w:left w:w="29" w:type="dxa"/>
          <w:right w:w="115" w:type="dxa"/>
        </w:tblCellMar>
        <w:tblLook w:val="04A0" w:firstRow="1" w:lastRow="0" w:firstColumn="1" w:lastColumn="0" w:noHBand="0" w:noVBand="1"/>
      </w:tblPr>
      <w:tblGrid>
        <w:gridCol w:w="4110"/>
        <w:gridCol w:w="851"/>
        <w:gridCol w:w="992"/>
        <w:gridCol w:w="992"/>
        <w:gridCol w:w="1134"/>
        <w:gridCol w:w="1276"/>
      </w:tblGrid>
      <w:tr w:rsidR="00AC77D6" w:rsidRPr="00BF5473" w:rsidTr="00DD6656">
        <w:trPr>
          <w:trHeight w:val="216"/>
        </w:trPr>
        <w:tc>
          <w:tcPr>
            <w:tcW w:w="41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Показатель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2017 г.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2018 г.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2019 г.</w:t>
            </w:r>
          </w:p>
        </w:tc>
        <w:tc>
          <w:tcPr>
            <w:tcW w:w="2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Изменения в % </w:t>
            </w:r>
          </w:p>
        </w:tc>
      </w:tr>
      <w:tr w:rsidR="00AC77D6" w:rsidRPr="00BF5473" w:rsidTr="00DD6656">
        <w:trPr>
          <w:trHeight w:val="425"/>
        </w:trPr>
        <w:tc>
          <w:tcPr>
            <w:tcW w:w="411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-5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2018 г. к 2017 г.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2019 г. к 2018 г. </w:t>
            </w:r>
          </w:p>
        </w:tc>
      </w:tr>
      <w:tr w:rsidR="00AC77D6" w:rsidRPr="00BF5473" w:rsidTr="00DD6656">
        <w:trPr>
          <w:trHeight w:val="425"/>
        </w:trPr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DD6656" w:rsidP="00DD6656">
            <w:pPr>
              <w:spacing w:after="0" w:line="240" w:lineRule="auto"/>
              <w:ind w:left="-5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Коэффициент </w:t>
            </w:r>
            <w:r w:rsidR="00C2028D" w:rsidRPr="00BF5473">
              <w:rPr>
                <w:sz w:val="24"/>
                <w:szCs w:val="24"/>
              </w:rPr>
              <w:t xml:space="preserve">рентабельности активов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D6656">
        <w:trPr>
          <w:trHeight w:val="475"/>
        </w:trPr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Коэффициент рентабельности текущих активов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D6656">
        <w:trPr>
          <w:trHeight w:val="425"/>
        </w:trPr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DD6656" w:rsidP="00DD6656">
            <w:pPr>
              <w:spacing w:after="0" w:line="240" w:lineRule="auto"/>
              <w:ind w:left="-5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Коэффициент </w:t>
            </w:r>
            <w:r w:rsidR="00C2028D" w:rsidRPr="00BF5473">
              <w:rPr>
                <w:sz w:val="24"/>
                <w:szCs w:val="24"/>
              </w:rPr>
              <w:t xml:space="preserve">рентабельности собственного капитала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D6656">
        <w:trPr>
          <w:trHeight w:val="432"/>
        </w:trPr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Коэффициент рентабельности реализованной продукции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</w:tbl>
    <w:p w:rsidR="00AC77D6" w:rsidRPr="00BF5473" w:rsidRDefault="00C2028D" w:rsidP="00BF5473">
      <w:pPr>
        <w:spacing w:after="37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DD6656">
      <w:pPr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Расчеты проведите для каждого периода включенного в отчетность. Сделайте выводы к таблице. Сделайте графики к проведенным расчетам. </w:t>
      </w:r>
    </w:p>
    <w:p w:rsidR="00AC77D6" w:rsidRPr="00BF5473" w:rsidRDefault="00C2028D" w:rsidP="00DD6656">
      <w:pPr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Сформулируйте выводы к графикам.  </w:t>
      </w:r>
    </w:p>
    <w:p w:rsidR="00AC77D6" w:rsidRPr="00BF5473" w:rsidRDefault="00C2028D" w:rsidP="00DD6656">
      <w:pPr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*Года корректируются в зависимости текущего отчетно периода. </w:t>
      </w:r>
    </w:p>
    <w:p w:rsidR="00AC77D6" w:rsidRPr="00BF5473" w:rsidRDefault="00C2028D" w:rsidP="00DD6656">
      <w:pPr>
        <w:spacing w:after="37" w:line="240" w:lineRule="auto"/>
        <w:ind w:left="426" w:right="282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DD6656">
      <w:pPr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2.3 Факторный анализ прибыли </w:t>
      </w:r>
    </w:p>
    <w:p w:rsidR="00AC77D6" w:rsidRPr="00BF5473" w:rsidRDefault="00C2028D" w:rsidP="00DD6656">
      <w:pPr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Определите влияющие факторы на коэффициент рентабельности оборотных активов, анализ влияния факторов проведите способом абсолютных разниц. Выделите два основных фактора, влияющих на коэффициент рентабельности рентабельность продаж и коэффициент оборачиваемости оборотных активов. Результаты расчетов оформите в таблицу 2.3. </w:t>
      </w:r>
    </w:p>
    <w:p w:rsidR="00AC77D6" w:rsidRPr="00BF5473" w:rsidRDefault="00C2028D" w:rsidP="00DD6656">
      <w:pPr>
        <w:ind w:left="231" w:right="424" w:firstLine="4969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Таблица 2.3 Факторный анализ коэффициента рентабельности </w:t>
      </w:r>
    </w:p>
    <w:tbl>
      <w:tblPr>
        <w:tblStyle w:val="TableGrid"/>
        <w:tblW w:w="9497" w:type="dxa"/>
        <w:tblInd w:w="421" w:type="dxa"/>
        <w:tblCellMar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5244"/>
        <w:gridCol w:w="1276"/>
        <w:gridCol w:w="1418"/>
        <w:gridCol w:w="1559"/>
      </w:tblGrid>
      <w:tr w:rsidR="00AC77D6" w:rsidRPr="00BF5473" w:rsidTr="00DD6656">
        <w:trPr>
          <w:trHeight w:val="216"/>
        </w:trPr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5" w:right="-158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Показатель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6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Прошлый </w:t>
            </w:r>
            <w:r w:rsidR="00DD6656" w:rsidRPr="00BF5473">
              <w:rPr>
                <w:sz w:val="24"/>
                <w:szCs w:val="24"/>
              </w:rPr>
              <w:t>год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Отчетный </w:t>
            </w:r>
            <w:r w:rsidR="00DD6656" w:rsidRPr="00BF5473">
              <w:rPr>
                <w:sz w:val="24"/>
                <w:szCs w:val="24"/>
              </w:rPr>
              <w:t>год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Абсолютные </w:t>
            </w:r>
            <w:r w:rsidR="00DD6656" w:rsidRPr="00BF5473">
              <w:rPr>
                <w:sz w:val="24"/>
                <w:szCs w:val="24"/>
              </w:rPr>
              <w:t>отклонения</w:t>
            </w:r>
          </w:p>
        </w:tc>
      </w:tr>
      <w:tr w:rsidR="00AC77D6" w:rsidRPr="00BF5473" w:rsidTr="00DD6656">
        <w:trPr>
          <w:trHeight w:val="216"/>
        </w:trPr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5" w:right="-158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Выручка от продаж, тыс. руб.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-65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DD6656">
        <w:trPr>
          <w:trHeight w:val="219"/>
        </w:trPr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5" w:right="-158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Величина оборотных активов, тыс. руб.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-65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DD6656">
        <w:trPr>
          <w:trHeight w:val="216"/>
        </w:trPr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5" w:right="-158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Чистая прибыль, тыс. руб.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-65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DD6656">
        <w:trPr>
          <w:trHeight w:val="425"/>
        </w:trPr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5" w:right="-158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Коэффициент оборачиваемости оборотных активов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-65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DD6656">
        <w:trPr>
          <w:trHeight w:val="216"/>
        </w:trPr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5" w:right="-158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Рентабельность продаж, %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-65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DD6656">
        <w:trPr>
          <w:trHeight w:val="218"/>
        </w:trPr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5" w:right="-158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Рентабельность оборотных активов, %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-65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DD6656">
        <w:trPr>
          <w:trHeight w:val="422"/>
        </w:trPr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5" w:right="-158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Изменение </w:t>
            </w:r>
            <w:r w:rsidRPr="00BF5473">
              <w:rPr>
                <w:sz w:val="24"/>
                <w:szCs w:val="24"/>
              </w:rPr>
              <w:tab/>
              <w:t xml:space="preserve">рентабельности </w:t>
            </w:r>
            <w:r w:rsidRPr="00BF5473">
              <w:rPr>
                <w:sz w:val="24"/>
                <w:szCs w:val="24"/>
              </w:rPr>
              <w:tab/>
              <w:t xml:space="preserve">оборотных активов за счет: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6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х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DD6656">
        <w:trPr>
          <w:trHeight w:val="218"/>
        </w:trPr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5" w:right="-158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рентабельности продаж (оборота)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6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х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DD6656">
        <w:trPr>
          <w:trHeight w:val="216"/>
        </w:trPr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5" w:right="-158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оборачиваемости оборотных активов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-6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х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х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DD6656">
            <w:pPr>
              <w:spacing w:after="0" w:line="240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</w:tr>
    </w:tbl>
    <w:p w:rsidR="00AC77D6" w:rsidRPr="00BF5473" w:rsidRDefault="00C2028D" w:rsidP="00BF5473">
      <w:pPr>
        <w:spacing w:after="37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DD6656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Расчеты проведите для каждого периода включенного в отчетность. Сделайте выводы к таблице. Сделайте графики к проведенным расчетам. Сформулируйте выводы к графикам. </w:t>
      </w:r>
    </w:p>
    <w:p w:rsidR="00AC77D6" w:rsidRPr="00BF5473" w:rsidRDefault="00C2028D" w:rsidP="00DD6656">
      <w:pPr>
        <w:spacing w:after="0" w:line="240" w:lineRule="auto"/>
        <w:ind w:left="426" w:right="282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DD6656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2.4. Анализ распределения прибыли и оценка эффективности организации </w:t>
      </w:r>
    </w:p>
    <w:p w:rsidR="00AC77D6" w:rsidRPr="00BF5473" w:rsidRDefault="00C2028D" w:rsidP="00DD6656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Анализ того, как распоряжаются прибылью на предприятии, следует начинать с расчета коэффициентов эффективности распределения прибыли. Основной целью расчета и использования этой системы коэффициентов является определение степени оптимальности распределения и использования полученной предприятием прибыли. Эти показатели могут определяться как в десятичном виде, так и в процентах. Для обобщающей оценки эффективности распределения прибыли используются следующие основные показатели: </w:t>
      </w:r>
    </w:p>
    <w:p w:rsidR="00AC77D6" w:rsidRPr="00BF5473" w:rsidRDefault="00C2028D" w:rsidP="009A2958">
      <w:pPr>
        <w:numPr>
          <w:ilvl w:val="0"/>
          <w:numId w:val="55"/>
        </w:num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коэффициент налогообложения прибыли; </w:t>
      </w:r>
    </w:p>
    <w:p w:rsidR="00AC77D6" w:rsidRPr="00BF5473" w:rsidRDefault="00C2028D" w:rsidP="009A2958">
      <w:pPr>
        <w:numPr>
          <w:ilvl w:val="0"/>
          <w:numId w:val="55"/>
        </w:num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коэффициента чистой прибыли; </w:t>
      </w:r>
    </w:p>
    <w:p w:rsidR="00AC77D6" w:rsidRPr="00BF5473" w:rsidRDefault="00C2028D" w:rsidP="009A2958">
      <w:pPr>
        <w:numPr>
          <w:ilvl w:val="0"/>
          <w:numId w:val="55"/>
        </w:num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коэффициента капитализации прибыли; </w:t>
      </w:r>
    </w:p>
    <w:p w:rsidR="00AC77D6" w:rsidRPr="00BF5473" w:rsidRDefault="00C2028D" w:rsidP="009A2958">
      <w:pPr>
        <w:numPr>
          <w:ilvl w:val="0"/>
          <w:numId w:val="55"/>
        </w:num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коэффициент потребления прибыли; </w:t>
      </w:r>
    </w:p>
    <w:p w:rsidR="00AC77D6" w:rsidRPr="00BF5473" w:rsidRDefault="00C2028D" w:rsidP="009A2958">
      <w:pPr>
        <w:numPr>
          <w:ilvl w:val="0"/>
          <w:numId w:val="55"/>
        </w:num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lastRenderedPageBreak/>
        <w:t xml:space="preserve">коэффициент инвестирования прибыли; </w:t>
      </w:r>
    </w:p>
    <w:p w:rsidR="00AC77D6" w:rsidRPr="00BF5473" w:rsidRDefault="00C2028D" w:rsidP="009A2958">
      <w:pPr>
        <w:numPr>
          <w:ilvl w:val="0"/>
          <w:numId w:val="55"/>
        </w:num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коэффициент резервирования прибыли; </w:t>
      </w:r>
    </w:p>
    <w:p w:rsidR="00AC77D6" w:rsidRPr="00BF5473" w:rsidRDefault="00C2028D" w:rsidP="009A2958">
      <w:pPr>
        <w:numPr>
          <w:ilvl w:val="0"/>
          <w:numId w:val="55"/>
        </w:num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коэффициент выплаты прибыли собственникам; </w:t>
      </w:r>
    </w:p>
    <w:p w:rsidR="00AC77D6" w:rsidRPr="00BF5473" w:rsidRDefault="00C2028D" w:rsidP="009A2958">
      <w:pPr>
        <w:numPr>
          <w:ilvl w:val="0"/>
          <w:numId w:val="55"/>
        </w:num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коэффициент прибыли собственников на вложенный капитал. </w:t>
      </w:r>
    </w:p>
    <w:p w:rsidR="00AC77D6" w:rsidRPr="00BF5473" w:rsidRDefault="00C2028D" w:rsidP="00DD6656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Результаты оформите в таблицу 2.4. </w:t>
      </w:r>
    </w:p>
    <w:p w:rsidR="00AC77D6" w:rsidRPr="00BF5473" w:rsidRDefault="00C2028D" w:rsidP="00DD6656">
      <w:pPr>
        <w:ind w:left="231" w:right="423" w:firstLine="4969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Таблица 2.4 Показатели распределения прибыли организации </w:t>
      </w:r>
    </w:p>
    <w:tbl>
      <w:tblPr>
        <w:tblStyle w:val="TableGrid"/>
        <w:tblW w:w="9639" w:type="dxa"/>
        <w:tblInd w:w="279" w:type="dxa"/>
        <w:tblLayout w:type="fixed"/>
        <w:tblCellMar>
          <w:left w:w="108" w:type="dxa"/>
          <w:right w:w="64" w:type="dxa"/>
        </w:tblCellMar>
        <w:tblLook w:val="04A0" w:firstRow="1" w:lastRow="0" w:firstColumn="1" w:lastColumn="0" w:noHBand="0" w:noVBand="1"/>
      </w:tblPr>
      <w:tblGrid>
        <w:gridCol w:w="4819"/>
        <w:gridCol w:w="851"/>
        <w:gridCol w:w="850"/>
        <w:gridCol w:w="851"/>
        <w:gridCol w:w="1134"/>
        <w:gridCol w:w="1134"/>
      </w:tblGrid>
      <w:tr w:rsidR="00AC77D6" w:rsidRPr="00BF5473" w:rsidTr="00F15120">
        <w:trPr>
          <w:trHeight w:val="216"/>
        </w:trPr>
        <w:tc>
          <w:tcPr>
            <w:tcW w:w="48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Показатель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9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2017 г.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1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2018 г.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17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2019 г.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53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Изменения в % </w:t>
            </w:r>
          </w:p>
        </w:tc>
      </w:tr>
      <w:tr w:rsidR="00AC77D6" w:rsidRPr="00BF5473" w:rsidTr="00F15120">
        <w:trPr>
          <w:trHeight w:val="425"/>
        </w:trPr>
        <w:tc>
          <w:tcPr>
            <w:tcW w:w="48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5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9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1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7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53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2018 г. к 2017 г.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2019 г. к 2018 г. </w:t>
            </w:r>
          </w:p>
        </w:tc>
      </w:tr>
      <w:tr w:rsidR="00AC77D6" w:rsidRPr="00BF5473" w:rsidTr="00F15120">
        <w:trPr>
          <w:trHeight w:val="422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31" w:line="240" w:lineRule="auto"/>
              <w:ind w:left="-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Коэффициент налогообложения прибыли;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9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1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7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53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F15120">
        <w:trPr>
          <w:trHeight w:val="425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F15120" w:rsidP="00F15120">
            <w:pPr>
              <w:spacing w:after="31" w:line="240" w:lineRule="auto"/>
              <w:ind w:left="-5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Коэффициента </w:t>
            </w:r>
            <w:r w:rsidR="00C2028D" w:rsidRPr="00BF5473">
              <w:rPr>
                <w:sz w:val="24"/>
                <w:szCs w:val="24"/>
              </w:rPr>
              <w:t xml:space="preserve">чистой прибыли;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9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1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7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53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F15120">
        <w:trPr>
          <w:trHeight w:val="456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Коэффициента капитализации прибыли;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9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1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7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53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F15120">
        <w:trPr>
          <w:trHeight w:val="427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F15120" w:rsidP="00F15120">
            <w:pPr>
              <w:spacing w:after="0" w:line="276" w:lineRule="auto"/>
              <w:ind w:left="-5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Коэффициент </w:t>
            </w:r>
            <w:r w:rsidR="00C2028D" w:rsidRPr="00BF5473">
              <w:rPr>
                <w:sz w:val="24"/>
                <w:szCs w:val="24"/>
              </w:rPr>
              <w:t xml:space="preserve">потребления прибыли;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9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1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7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53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F15120">
        <w:trPr>
          <w:trHeight w:val="430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31" w:line="240" w:lineRule="auto"/>
              <w:ind w:left="-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Коэффициент инвестирования прибыли;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9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1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7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53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F15120">
        <w:trPr>
          <w:trHeight w:val="430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33" w:line="240" w:lineRule="auto"/>
              <w:ind w:left="-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Коэффициент резервирования прибыли;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9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1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7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53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F15120">
        <w:trPr>
          <w:trHeight w:val="430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F15120" w:rsidP="00F15120">
            <w:pPr>
              <w:spacing w:after="31" w:line="240" w:lineRule="auto"/>
              <w:ind w:left="-5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Коэффициент </w:t>
            </w:r>
            <w:r w:rsidR="00C2028D" w:rsidRPr="00BF5473">
              <w:rPr>
                <w:sz w:val="24"/>
                <w:szCs w:val="24"/>
              </w:rPr>
              <w:t xml:space="preserve">выплаты прибыли собственникам;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9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1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7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53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F15120">
        <w:trPr>
          <w:trHeight w:val="632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Коэффициент прибыли собственников на вложенный капитал.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9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1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7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53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</w:tbl>
    <w:p w:rsidR="00AC77D6" w:rsidRPr="00BF5473" w:rsidRDefault="00C2028D" w:rsidP="00BF5473">
      <w:pPr>
        <w:spacing w:after="35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F15120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*Года корректируются в зависимости текущего отчетно периода. </w:t>
      </w:r>
    </w:p>
    <w:p w:rsidR="00AC77D6" w:rsidRPr="00BF5473" w:rsidRDefault="00C2028D" w:rsidP="00F15120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Расчеты проведите для каждого периода включенного в отчетность. Сделайте выводы к таблице. Сделайте графики к проведенным расчетам. Сформулируйте выводы к графикам. </w:t>
      </w:r>
    </w:p>
    <w:p w:rsidR="00AC77D6" w:rsidRPr="00BF5473" w:rsidRDefault="00C2028D" w:rsidP="00F15120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На основании расчетов проведенных в разделах 2.1-2.3 сформулируйте общие рекомендации по повышению эффективности организации. Определите к каким результатам может привести комплекс рекомендуемых мероприятий.  </w:t>
      </w:r>
    </w:p>
    <w:p w:rsidR="00AC77D6" w:rsidRPr="00BF5473" w:rsidRDefault="00C2028D" w:rsidP="00F15120">
      <w:pPr>
        <w:spacing w:after="0" w:line="240" w:lineRule="auto"/>
        <w:ind w:left="426" w:right="282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F15120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Задание 7 </w:t>
      </w:r>
    </w:p>
    <w:p w:rsidR="00AC77D6" w:rsidRPr="00BF5473" w:rsidRDefault="00C2028D" w:rsidP="00F15120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2.1 Анализ состава, структуры и динамики капитала организации </w:t>
      </w:r>
    </w:p>
    <w:p w:rsidR="00AC77D6" w:rsidRPr="00BF5473" w:rsidRDefault="00C2028D" w:rsidP="00F15120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Для </w:t>
      </w:r>
      <w:r w:rsidRPr="00BF5473">
        <w:rPr>
          <w:sz w:val="24"/>
          <w:szCs w:val="24"/>
        </w:rPr>
        <w:tab/>
        <w:t xml:space="preserve">выполнения </w:t>
      </w:r>
      <w:r w:rsidRPr="00BF5473">
        <w:rPr>
          <w:sz w:val="24"/>
          <w:szCs w:val="24"/>
        </w:rPr>
        <w:tab/>
        <w:t xml:space="preserve">задания </w:t>
      </w:r>
      <w:r w:rsidRPr="00BF5473">
        <w:rPr>
          <w:sz w:val="24"/>
          <w:szCs w:val="24"/>
        </w:rPr>
        <w:tab/>
        <w:t xml:space="preserve">используйте </w:t>
      </w:r>
      <w:r w:rsidRPr="00BF5473">
        <w:rPr>
          <w:sz w:val="24"/>
          <w:szCs w:val="24"/>
        </w:rPr>
        <w:tab/>
        <w:t xml:space="preserve">отчетность </w:t>
      </w:r>
      <w:hyperlink r:id="rId13">
        <w:r w:rsidRPr="00BF5473">
          <w:rPr>
            <w:color w:val="0000FF"/>
            <w:sz w:val="24"/>
            <w:szCs w:val="24"/>
            <w:u w:val="single" w:color="0000FF"/>
          </w:rPr>
          <w:t>http://www.gazprom.ru</w:t>
        </w:r>
      </w:hyperlink>
      <w:hyperlink r:id="rId14">
        <w:r w:rsidRPr="00BF5473">
          <w:rPr>
            <w:sz w:val="24"/>
            <w:szCs w:val="24"/>
          </w:rPr>
          <w:t>,</w:t>
        </w:r>
      </w:hyperlink>
      <w:r w:rsidRPr="00BF5473">
        <w:rPr>
          <w:sz w:val="24"/>
          <w:szCs w:val="24"/>
        </w:rPr>
        <w:t xml:space="preserve"> в частности отчет об изменениях капитала. </w:t>
      </w:r>
    </w:p>
    <w:p w:rsidR="00AC77D6" w:rsidRPr="00BF5473" w:rsidRDefault="00C2028D" w:rsidP="00F15120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Капитал условно разделяется на активный и пассивный. Активный капитал состоит из имущества и обязательств организации, т. е. в него входит то, чем владеет данная организация как обособленный объект хозяйствования. Пассивный капитал характеризует источники формирования имущества (активного капитала) организации и включает в себя собственный и заемный капитал. На основании Отчета об изменении капитала (Приложение 1) рассчитайте состав и структуру капитала организации по видам капитала. Результаты оформите в таблицу 2.1. </w:t>
      </w:r>
    </w:p>
    <w:p w:rsidR="00AC77D6" w:rsidRPr="00BF5473" w:rsidRDefault="00C2028D" w:rsidP="00BF5473">
      <w:pPr>
        <w:ind w:left="231" w:firstLine="3771"/>
        <w:rPr>
          <w:sz w:val="24"/>
          <w:szCs w:val="24"/>
        </w:rPr>
      </w:pPr>
      <w:r w:rsidRPr="00BF5473">
        <w:rPr>
          <w:sz w:val="24"/>
          <w:szCs w:val="24"/>
        </w:rPr>
        <w:t xml:space="preserve">Таблица 2.1 Состав и структура капитала организации </w:t>
      </w:r>
    </w:p>
    <w:tbl>
      <w:tblPr>
        <w:tblStyle w:val="TableGrid"/>
        <w:tblW w:w="9781" w:type="dxa"/>
        <w:tblInd w:w="279" w:type="dxa"/>
        <w:tblLayout w:type="fixed"/>
        <w:tblCellMar>
          <w:left w:w="26" w:type="dxa"/>
        </w:tblCellMar>
        <w:tblLook w:val="04A0" w:firstRow="1" w:lastRow="0" w:firstColumn="1" w:lastColumn="0" w:noHBand="0" w:noVBand="1"/>
      </w:tblPr>
      <w:tblGrid>
        <w:gridCol w:w="581"/>
        <w:gridCol w:w="4380"/>
        <w:gridCol w:w="567"/>
        <w:gridCol w:w="284"/>
        <w:gridCol w:w="567"/>
        <w:gridCol w:w="425"/>
        <w:gridCol w:w="567"/>
        <w:gridCol w:w="425"/>
        <w:gridCol w:w="992"/>
        <w:gridCol w:w="993"/>
      </w:tblGrid>
      <w:tr w:rsidR="00AC77D6" w:rsidRPr="00BF5473" w:rsidTr="00346511">
        <w:trPr>
          <w:trHeight w:val="223"/>
        </w:trPr>
        <w:tc>
          <w:tcPr>
            <w:tcW w:w="5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31" w:line="240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№</w:t>
            </w:r>
          </w:p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п/п</w:t>
            </w:r>
          </w:p>
        </w:tc>
        <w:tc>
          <w:tcPr>
            <w:tcW w:w="43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4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Показатель</w:t>
            </w:r>
          </w:p>
        </w:tc>
        <w:tc>
          <w:tcPr>
            <w:tcW w:w="8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2017 г.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2018 г.</w:t>
            </w:r>
          </w:p>
        </w:tc>
        <w:tc>
          <w:tcPr>
            <w:tcW w:w="9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2019 г.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13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Изменения </w:t>
            </w:r>
          </w:p>
        </w:tc>
      </w:tr>
      <w:tr w:rsidR="00AC77D6" w:rsidRPr="00BF5473" w:rsidTr="00346511">
        <w:trPr>
          <w:trHeight w:val="379"/>
        </w:trPr>
        <w:tc>
          <w:tcPr>
            <w:tcW w:w="58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3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4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100" w:hanging="5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тыс. руб.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%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тыс. руб.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%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hanging="5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тыс. руб.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%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2018 г. к 2017 г.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2019 г. к 2018 г. </w:t>
            </w:r>
          </w:p>
        </w:tc>
      </w:tr>
      <w:tr w:rsidR="00AC77D6" w:rsidRPr="00BF5473" w:rsidTr="00346511">
        <w:trPr>
          <w:trHeight w:val="216"/>
        </w:trPr>
        <w:tc>
          <w:tcPr>
            <w:tcW w:w="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1</w:t>
            </w:r>
          </w:p>
        </w:tc>
        <w:tc>
          <w:tcPr>
            <w:tcW w:w="4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Уставный капитал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0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346511">
        <w:trPr>
          <w:trHeight w:val="218"/>
        </w:trPr>
        <w:tc>
          <w:tcPr>
            <w:tcW w:w="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</w:t>
            </w:r>
          </w:p>
        </w:tc>
        <w:tc>
          <w:tcPr>
            <w:tcW w:w="4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Эмиссионный доход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0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346511">
        <w:trPr>
          <w:trHeight w:val="427"/>
        </w:trPr>
        <w:tc>
          <w:tcPr>
            <w:tcW w:w="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4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31" w:line="240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Курсовые разницы при формировании уставного капитала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0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346511">
        <w:trPr>
          <w:trHeight w:val="437"/>
        </w:trPr>
        <w:tc>
          <w:tcPr>
            <w:tcW w:w="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4</w:t>
            </w:r>
          </w:p>
        </w:tc>
        <w:tc>
          <w:tcPr>
            <w:tcW w:w="4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31" w:line="240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Всего инвестированный капитал </w:t>
            </w:r>
          </w:p>
          <w:p w:rsidR="00AC77D6" w:rsidRPr="00BF5473" w:rsidRDefault="00C2028D" w:rsidP="00F15120">
            <w:pPr>
              <w:spacing w:after="0" w:line="276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(стр. 1 + стр. 2 + стр. 3)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0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346511">
        <w:trPr>
          <w:trHeight w:val="430"/>
        </w:trPr>
        <w:tc>
          <w:tcPr>
            <w:tcW w:w="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5</w:t>
            </w:r>
          </w:p>
        </w:tc>
        <w:tc>
          <w:tcPr>
            <w:tcW w:w="4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31" w:line="240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Нераспределенная прибыль </w:t>
            </w:r>
          </w:p>
          <w:p w:rsidR="00AC77D6" w:rsidRPr="00BF5473" w:rsidRDefault="00C2028D" w:rsidP="00F15120">
            <w:pPr>
              <w:spacing w:after="0" w:line="276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(непокрытый убыток)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0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346511">
        <w:trPr>
          <w:trHeight w:val="218"/>
        </w:trPr>
        <w:tc>
          <w:tcPr>
            <w:tcW w:w="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6</w:t>
            </w:r>
          </w:p>
        </w:tc>
        <w:tc>
          <w:tcPr>
            <w:tcW w:w="4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Резервный капитал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0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346511">
        <w:trPr>
          <w:trHeight w:val="422"/>
        </w:trPr>
        <w:tc>
          <w:tcPr>
            <w:tcW w:w="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7</w:t>
            </w:r>
          </w:p>
        </w:tc>
        <w:tc>
          <w:tcPr>
            <w:tcW w:w="4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6511" w:rsidRDefault="00C2028D" w:rsidP="00F15120">
            <w:pPr>
              <w:spacing w:after="0" w:line="276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Всего накопленный капитал</w:t>
            </w:r>
          </w:p>
          <w:p w:rsidR="00AC77D6" w:rsidRPr="00BF5473" w:rsidRDefault="00C2028D" w:rsidP="00F15120">
            <w:pPr>
              <w:spacing w:after="0" w:line="276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(стр. 5 + стр .6)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0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346511">
        <w:trPr>
          <w:trHeight w:val="218"/>
        </w:trPr>
        <w:tc>
          <w:tcPr>
            <w:tcW w:w="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8</w:t>
            </w:r>
          </w:p>
        </w:tc>
        <w:tc>
          <w:tcPr>
            <w:tcW w:w="4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Переоценка внеоборотных активов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0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346511">
        <w:trPr>
          <w:trHeight w:val="422"/>
        </w:trPr>
        <w:tc>
          <w:tcPr>
            <w:tcW w:w="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9</w:t>
            </w:r>
          </w:p>
        </w:tc>
        <w:tc>
          <w:tcPr>
            <w:tcW w:w="4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31" w:line="240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Добавочный капитал (без переоценки)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0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346511">
        <w:trPr>
          <w:trHeight w:val="425"/>
        </w:trPr>
        <w:tc>
          <w:tcPr>
            <w:tcW w:w="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10</w:t>
            </w:r>
          </w:p>
        </w:tc>
        <w:tc>
          <w:tcPr>
            <w:tcW w:w="4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46511" w:rsidRDefault="00C2028D" w:rsidP="00F15120">
            <w:pPr>
              <w:spacing w:after="33" w:line="240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Всего располагаемый капитал</w:t>
            </w:r>
          </w:p>
          <w:p w:rsidR="00AC77D6" w:rsidRPr="00BF5473" w:rsidRDefault="00C2028D" w:rsidP="00346511">
            <w:pPr>
              <w:spacing w:after="33" w:line="240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(стр.</w:t>
            </w:r>
            <w:r w:rsidR="00346511">
              <w:rPr>
                <w:sz w:val="24"/>
                <w:szCs w:val="24"/>
              </w:rPr>
              <w:t xml:space="preserve"> </w:t>
            </w:r>
            <w:r w:rsidRPr="00BF5473">
              <w:rPr>
                <w:sz w:val="24"/>
                <w:szCs w:val="24"/>
              </w:rPr>
              <w:t xml:space="preserve">4 + стр. 7 + стр. 8 + стр. 9)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0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346511">
        <w:trPr>
          <w:trHeight w:val="425"/>
        </w:trPr>
        <w:tc>
          <w:tcPr>
            <w:tcW w:w="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11</w:t>
            </w:r>
          </w:p>
        </w:tc>
        <w:tc>
          <w:tcPr>
            <w:tcW w:w="4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31" w:line="240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Доходы будущих </w:t>
            </w:r>
            <w:r w:rsidR="00346511">
              <w:rPr>
                <w:sz w:val="24"/>
                <w:szCs w:val="24"/>
              </w:rPr>
              <w:t>п</w:t>
            </w:r>
            <w:r w:rsidRPr="00BF5473">
              <w:rPr>
                <w:sz w:val="24"/>
                <w:szCs w:val="24"/>
              </w:rPr>
              <w:t>ериодов</w:t>
            </w:r>
            <w:r w:rsidR="00346511">
              <w:rPr>
                <w:sz w:val="24"/>
                <w:szCs w:val="24"/>
              </w:rPr>
              <w:t xml:space="preserve"> </w:t>
            </w:r>
            <w:r w:rsidRPr="00BF5473">
              <w:rPr>
                <w:sz w:val="24"/>
                <w:szCs w:val="24"/>
              </w:rPr>
              <w:t xml:space="preserve">(потенциальный капитал)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0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346511">
        <w:trPr>
          <w:trHeight w:val="216"/>
        </w:trPr>
        <w:tc>
          <w:tcPr>
            <w:tcW w:w="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12</w:t>
            </w:r>
          </w:p>
        </w:tc>
        <w:tc>
          <w:tcPr>
            <w:tcW w:w="4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Оценочные обязательства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0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346511">
        <w:trPr>
          <w:trHeight w:val="425"/>
        </w:trPr>
        <w:tc>
          <w:tcPr>
            <w:tcW w:w="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13</w:t>
            </w:r>
          </w:p>
        </w:tc>
        <w:tc>
          <w:tcPr>
            <w:tcW w:w="4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-4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Итого собственный капитал (стр. 10 + стр. 11 + стр. 12)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-10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F15120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</w:tbl>
    <w:p w:rsidR="00AC77D6" w:rsidRPr="00BF5473" w:rsidRDefault="00C2028D" w:rsidP="00346511">
      <w:pPr>
        <w:spacing w:after="0" w:line="240" w:lineRule="auto"/>
        <w:ind w:left="426" w:right="282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346511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*Года корректируются в зависимости текущего отчетно периода. </w:t>
      </w:r>
    </w:p>
    <w:p w:rsidR="00AC77D6" w:rsidRPr="00BF5473" w:rsidRDefault="00C2028D" w:rsidP="00346511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Сделайте выводы к таблице. Сделайте графики к проведенным расчетам. Сформулируйте выводы к графикам. </w:t>
      </w:r>
    </w:p>
    <w:p w:rsidR="00AC77D6" w:rsidRPr="00BF5473" w:rsidRDefault="00C2028D" w:rsidP="00346511">
      <w:pPr>
        <w:spacing w:after="0" w:line="240" w:lineRule="auto"/>
        <w:ind w:left="426" w:right="282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346511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2.2 Эффект финансового рычага </w:t>
      </w:r>
    </w:p>
    <w:p w:rsidR="00AC77D6" w:rsidRPr="00BF5473" w:rsidRDefault="00C2028D" w:rsidP="00346511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Эффект финансового рычага (ЭФР) – приращение рентабельности собственных средств благодаря использованию кредитных ресурсов, несмотря на платность последних. На основании отчета об изменении капитала рассчитайте эффект финансового рычага. Результаты оформите в таблицу 2.2. </w:t>
      </w:r>
    </w:p>
    <w:p w:rsidR="00346511" w:rsidRDefault="00346511" w:rsidP="00BF5473">
      <w:pPr>
        <w:ind w:left="231" w:firstLine="3538"/>
        <w:rPr>
          <w:sz w:val="24"/>
          <w:szCs w:val="24"/>
        </w:rPr>
      </w:pPr>
    </w:p>
    <w:p w:rsidR="00346511" w:rsidRDefault="00346511" w:rsidP="00BF5473">
      <w:pPr>
        <w:ind w:left="231" w:firstLine="3538"/>
        <w:rPr>
          <w:sz w:val="24"/>
          <w:szCs w:val="24"/>
        </w:rPr>
      </w:pPr>
    </w:p>
    <w:p w:rsidR="00346511" w:rsidRDefault="00346511" w:rsidP="00BF5473">
      <w:pPr>
        <w:ind w:left="231" w:firstLine="3538"/>
        <w:rPr>
          <w:sz w:val="24"/>
          <w:szCs w:val="24"/>
        </w:rPr>
      </w:pPr>
    </w:p>
    <w:p w:rsidR="00AC77D6" w:rsidRPr="00BF5473" w:rsidRDefault="00C2028D" w:rsidP="00BF5473">
      <w:pPr>
        <w:ind w:left="231" w:firstLine="3538"/>
        <w:rPr>
          <w:sz w:val="24"/>
          <w:szCs w:val="24"/>
        </w:rPr>
      </w:pPr>
      <w:r w:rsidRPr="00BF5473">
        <w:rPr>
          <w:sz w:val="24"/>
          <w:szCs w:val="24"/>
        </w:rPr>
        <w:t xml:space="preserve">Таблица 2.2 Расчет эффекта финансового рычага </w:t>
      </w:r>
    </w:p>
    <w:tbl>
      <w:tblPr>
        <w:tblStyle w:val="TableGrid"/>
        <w:tblW w:w="9497" w:type="dxa"/>
        <w:tblInd w:w="421" w:type="dxa"/>
        <w:tblLayout w:type="fixed"/>
        <w:tblCellMar>
          <w:left w:w="108" w:type="dxa"/>
          <w:right w:w="63" w:type="dxa"/>
        </w:tblCellMar>
        <w:tblLook w:val="04A0" w:firstRow="1" w:lastRow="0" w:firstColumn="1" w:lastColumn="0" w:noHBand="0" w:noVBand="1"/>
      </w:tblPr>
      <w:tblGrid>
        <w:gridCol w:w="4819"/>
        <w:gridCol w:w="851"/>
        <w:gridCol w:w="850"/>
        <w:gridCol w:w="709"/>
        <w:gridCol w:w="1134"/>
        <w:gridCol w:w="1134"/>
      </w:tblGrid>
      <w:tr w:rsidR="00AC77D6" w:rsidRPr="00BF5473" w:rsidTr="000C2600">
        <w:trPr>
          <w:trHeight w:val="216"/>
        </w:trPr>
        <w:tc>
          <w:tcPr>
            <w:tcW w:w="48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5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Показатель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54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2017 г.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74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2018 г.</w:t>
            </w: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0C2600">
            <w:pPr>
              <w:spacing w:after="0" w:line="276" w:lineRule="auto"/>
              <w:ind w:left="-108" w:right="-63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2019 г.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Изменения в % </w:t>
            </w:r>
          </w:p>
        </w:tc>
      </w:tr>
      <w:tr w:rsidR="00AC77D6" w:rsidRPr="00BF5473" w:rsidTr="000C2600">
        <w:trPr>
          <w:trHeight w:val="425"/>
        </w:trPr>
        <w:tc>
          <w:tcPr>
            <w:tcW w:w="481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5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5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7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0C2600">
            <w:pPr>
              <w:spacing w:after="0" w:line="276" w:lineRule="auto"/>
              <w:ind w:left="-108" w:right="-63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2018 г. к 2017 г.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3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2019 г. к 2018 г. </w:t>
            </w:r>
          </w:p>
        </w:tc>
      </w:tr>
      <w:tr w:rsidR="00AC77D6" w:rsidRPr="00BF5473" w:rsidTr="000C2600">
        <w:trPr>
          <w:trHeight w:val="216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Собственный капитал, тыс. руб.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5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7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0C2600">
            <w:pPr>
              <w:spacing w:after="0" w:line="276" w:lineRule="auto"/>
              <w:ind w:left="-108" w:right="-63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3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0C2600">
        <w:trPr>
          <w:trHeight w:val="425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Долгосрочные кредиты, тыс. руб.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5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7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0C2600">
            <w:pPr>
              <w:spacing w:after="0" w:line="276" w:lineRule="auto"/>
              <w:ind w:left="-108" w:right="-63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3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0C2600">
        <w:trPr>
          <w:trHeight w:val="422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0C2600" w:rsidP="00346511">
            <w:pPr>
              <w:spacing w:after="0" w:line="276" w:lineRule="auto"/>
              <w:ind w:left="-5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Краткосрочные ссуды, </w:t>
            </w:r>
            <w:r w:rsidR="00C2028D" w:rsidRPr="00BF5473">
              <w:rPr>
                <w:sz w:val="24"/>
                <w:szCs w:val="24"/>
              </w:rPr>
              <w:t xml:space="preserve">тыс. руб.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5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7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0C2600">
            <w:pPr>
              <w:spacing w:after="0" w:line="276" w:lineRule="auto"/>
              <w:ind w:left="-108" w:right="-63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3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0C2600">
        <w:trPr>
          <w:trHeight w:val="218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Валюта баланса, тыс. руб.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5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7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0C2600">
            <w:pPr>
              <w:spacing w:after="0" w:line="276" w:lineRule="auto"/>
              <w:ind w:left="-108" w:right="-63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3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0C2600">
        <w:trPr>
          <w:trHeight w:val="216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Валовая прибыль, тыс. руб.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5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7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0C2600">
            <w:pPr>
              <w:spacing w:after="0" w:line="276" w:lineRule="auto"/>
              <w:ind w:left="-108" w:right="-63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3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0C2600">
        <w:trPr>
          <w:trHeight w:val="218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Ставка налога на прибыль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5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7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0C2600">
            <w:pPr>
              <w:spacing w:after="0" w:line="276" w:lineRule="auto"/>
              <w:ind w:left="-108" w:right="-63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3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0C2600">
        <w:trPr>
          <w:trHeight w:val="427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0C2600" w:rsidP="00346511">
            <w:pPr>
              <w:spacing w:after="0" w:line="276" w:lineRule="auto"/>
              <w:ind w:left="-5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Средняя расчетная </w:t>
            </w:r>
            <w:r w:rsidR="00C2028D" w:rsidRPr="00BF5473">
              <w:rPr>
                <w:sz w:val="24"/>
                <w:szCs w:val="24"/>
              </w:rPr>
              <w:t xml:space="preserve">ставка процента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5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7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0C2600">
            <w:pPr>
              <w:spacing w:after="0" w:line="276" w:lineRule="auto"/>
              <w:ind w:left="-108" w:right="-63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3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0C2600">
        <w:trPr>
          <w:trHeight w:val="840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Коэффициент рентабельности активов, % [стр. 5 + (стр. 2 + стр. 3) × стр. 7 : 100] : стр. 4 × 100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5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7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0C2600">
            <w:pPr>
              <w:spacing w:after="0" w:line="276" w:lineRule="auto"/>
              <w:ind w:left="-108" w:right="-63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3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0C2600">
        <w:trPr>
          <w:trHeight w:val="629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lastRenderedPageBreak/>
              <w:t xml:space="preserve">Соотношение заемного и собственного капитала (стр. 2 + стр. 3) : стр. 1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5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7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0C2600">
            <w:pPr>
              <w:spacing w:after="0" w:line="276" w:lineRule="auto"/>
              <w:ind w:left="-108" w:right="-63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3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0C2600">
        <w:trPr>
          <w:trHeight w:val="218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5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Эффект финансового рычага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5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346511">
            <w:pPr>
              <w:spacing w:after="0" w:line="276" w:lineRule="auto"/>
              <w:ind w:left="-74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0C2600">
            <w:pPr>
              <w:spacing w:after="0" w:line="276" w:lineRule="auto"/>
              <w:ind w:left="-108" w:right="-63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346511">
            <w:pPr>
              <w:spacing w:after="0" w:line="276" w:lineRule="auto"/>
              <w:ind w:left="-3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</w:tbl>
    <w:p w:rsidR="00AC77D6" w:rsidRPr="00BF5473" w:rsidRDefault="00C2028D" w:rsidP="00BF5473">
      <w:pPr>
        <w:spacing w:after="37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0C2600">
      <w:pPr>
        <w:spacing w:after="0"/>
        <w:ind w:left="426" w:right="282"/>
        <w:rPr>
          <w:sz w:val="24"/>
          <w:szCs w:val="24"/>
        </w:rPr>
      </w:pPr>
      <w:r w:rsidRPr="00BF5473">
        <w:rPr>
          <w:sz w:val="24"/>
          <w:szCs w:val="24"/>
        </w:rPr>
        <w:t xml:space="preserve">*Года корректируются в зависимости текущего отчетно периода. </w:t>
      </w:r>
    </w:p>
    <w:p w:rsidR="00AC77D6" w:rsidRPr="00BF5473" w:rsidRDefault="00C2028D" w:rsidP="000C2600">
      <w:pPr>
        <w:spacing w:after="0"/>
        <w:ind w:left="426" w:right="282"/>
        <w:rPr>
          <w:sz w:val="24"/>
          <w:szCs w:val="24"/>
        </w:rPr>
      </w:pPr>
      <w:r w:rsidRPr="00BF5473">
        <w:rPr>
          <w:sz w:val="24"/>
          <w:szCs w:val="24"/>
        </w:rPr>
        <w:t xml:space="preserve">Сделайте выводы к таблице. Сделайте графики к проведенным расчетам. Сформулируйте выводы к графикам. </w:t>
      </w:r>
    </w:p>
    <w:p w:rsidR="00AC77D6" w:rsidRPr="00BF5473" w:rsidRDefault="00C2028D" w:rsidP="000C2600">
      <w:pPr>
        <w:spacing w:after="0" w:line="240" w:lineRule="auto"/>
        <w:ind w:left="426" w:right="282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0C2600">
      <w:pPr>
        <w:spacing w:after="0"/>
        <w:ind w:left="426" w:right="282"/>
        <w:rPr>
          <w:sz w:val="24"/>
          <w:szCs w:val="24"/>
        </w:rPr>
      </w:pPr>
      <w:r w:rsidRPr="00BF5473">
        <w:rPr>
          <w:sz w:val="24"/>
          <w:szCs w:val="24"/>
        </w:rPr>
        <w:t xml:space="preserve">2.3 Анализ движения капитала организации </w:t>
      </w:r>
    </w:p>
    <w:p w:rsidR="00AC77D6" w:rsidRPr="00BF5473" w:rsidRDefault="00C2028D" w:rsidP="000C2600">
      <w:pPr>
        <w:spacing w:after="0"/>
        <w:ind w:left="426" w:right="282"/>
        <w:rPr>
          <w:sz w:val="24"/>
          <w:szCs w:val="24"/>
        </w:rPr>
      </w:pPr>
      <w:r w:rsidRPr="00BF5473">
        <w:rPr>
          <w:sz w:val="24"/>
          <w:szCs w:val="24"/>
        </w:rPr>
        <w:t xml:space="preserve">Проведите анализ движения капитала на основании отчета об изменении капитала. При анализе собственного капитала следует обратить внимание на темпы его роста, а также на соотношение коэффициентов поступления и выбытия. Если значения коэффициентов поступления превышают значения коэффициентов выбытия, то в организации идет процесс наращивания собственного капитала и наоборот.  </w:t>
      </w:r>
    </w:p>
    <w:p w:rsidR="00AC77D6" w:rsidRPr="00BF5473" w:rsidRDefault="00C2028D" w:rsidP="000C2600">
      <w:pPr>
        <w:spacing w:after="37" w:line="240" w:lineRule="auto"/>
        <w:ind w:left="231" w:right="423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Таблица 2.3 </w:t>
      </w:r>
    </w:p>
    <w:p w:rsidR="00AC77D6" w:rsidRPr="00BF5473" w:rsidRDefault="00C2028D" w:rsidP="000C2600">
      <w:pPr>
        <w:ind w:left="231" w:right="423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Расчет эффекта финансового рычага </w:t>
      </w:r>
    </w:p>
    <w:tbl>
      <w:tblPr>
        <w:tblStyle w:val="TableGrid"/>
        <w:tblW w:w="9497" w:type="dxa"/>
        <w:tblInd w:w="421" w:type="dxa"/>
        <w:tblLayout w:type="fixed"/>
        <w:tblCellMar>
          <w:left w:w="108" w:type="dxa"/>
          <w:right w:w="115" w:type="dxa"/>
        </w:tblCellMar>
        <w:tblLook w:val="04A0" w:firstRow="1" w:lastRow="0" w:firstColumn="1" w:lastColumn="0" w:noHBand="0" w:noVBand="1"/>
      </w:tblPr>
      <w:tblGrid>
        <w:gridCol w:w="4961"/>
        <w:gridCol w:w="850"/>
        <w:gridCol w:w="851"/>
        <w:gridCol w:w="850"/>
        <w:gridCol w:w="993"/>
        <w:gridCol w:w="992"/>
      </w:tblGrid>
      <w:tr w:rsidR="00AC77D6" w:rsidRPr="000C2600" w:rsidTr="000C2600">
        <w:trPr>
          <w:trHeight w:val="216"/>
        </w:trPr>
        <w:tc>
          <w:tcPr>
            <w:tcW w:w="49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108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>Показатель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74" w:right="-64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>2017 г.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17" w:right="-121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>2018 г.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102" w:right="-179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>2019 г.</w:t>
            </w:r>
          </w:p>
        </w:tc>
        <w:tc>
          <w:tcPr>
            <w:tcW w:w="198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44" w:right="-10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Изменения в % </w:t>
            </w:r>
          </w:p>
        </w:tc>
      </w:tr>
      <w:tr w:rsidR="00AC77D6" w:rsidRPr="000C2600" w:rsidTr="000C2600">
        <w:trPr>
          <w:trHeight w:val="425"/>
        </w:trPr>
        <w:tc>
          <w:tcPr>
            <w:tcW w:w="496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08" w:firstLine="0"/>
              <w:jc w:val="left"/>
              <w:rPr>
                <w:sz w:val="22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74" w:right="-64" w:firstLine="0"/>
              <w:jc w:val="center"/>
              <w:rPr>
                <w:sz w:val="22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7" w:right="-121" w:firstLine="0"/>
              <w:jc w:val="center"/>
              <w:rPr>
                <w:sz w:val="22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02" w:right="-179" w:firstLine="0"/>
              <w:jc w:val="center"/>
              <w:rPr>
                <w:sz w:val="22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44" w:right="-94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2018 г. к 2017 г.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108" w:right="-10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2019 г. к 2018 г. </w:t>
            </w:r>
          </w:p>
        </w:tc>
      </w:tr>
      <w:tr w:rsidR="00AC77D6" w:rsidRPr="000C2600" w:rsidTr="000C2600">
        <w:trPr>
          <w:trHeight w:val="432"/>
        </w:trPr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108" w:firstLine="0"/>
              <w:jc w:val="left"/>
              <w:rPr>
                <w:sz w:val="22"/>
              </w:rPr>
            </w:pPr>
            <w:r w:rsidRPr="000C2600">
              <w:rPr>
                <w:sz w:val="22"/>
              </w:rPr>
              <w:t xml:space="preserve">1. Собственный капитал на начало года, тыс. руб.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74" w:right="-64" w:firstLine="0"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7" w:right="-121" w:firstLine="0"/>
              <w:jc w:val="center"/>
              <w:rPr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02" w:right="-179" w:firstLine="0"/>
              <w:jc w:val="center"/>
              <w:rPr>
                <w:sz w:val="22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44" w:right="-94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108" w:right="-10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 </w:t>
            </w:r>
          </w:p>
        </w:tc>
      </w:tr>
      <w:tr w:rsidR="00AC77D6" w:rsidRPr="000C2600" w:rsidTr="000C2600">
        <w:trPr>
          <w:trHeight w:val="425"/>
        </w:trPr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108" w:firstLine="0"/>
              <w:jc w:val="left"/>
              <w:rPr>
                <w:sz w:val="22"/>
              </w:rPr>
            </w:pPr>
            <w:r w:rsidRPr="000C2600">
              <w:rPr>
                <w:sz w:val="22"/>
              </w:rPr>
              <w:t xml:space="preserve">2. Собственный капитал на конец года, тыс. руб.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74" w:right="-64" w:firstLine="0"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7" w:right="-121" w:firstLine="0"/>
              <w:jc w:val="center"/>
              <w:rPr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02" w:right="-179" w:firstLine="0"/>
              <w:jc w:val="center"/>
              <w:rPr>
                <w:sz w:val="22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44" w:right="-94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108" w:right="-10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 </w:t>
            </w:r>
          </w:p>
        </w:tc>
      </w:tr>
      <w:tr w:rsidR="00AC77D6" w:rsidRPr="000C2600" w:rsidTr="000C2600">
        <w:trPr>
          <w:trHeight w:val="422"/>
        </w:trPr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108" w:firstLine="0"/>
              <w:jc w:val="left"/>
              <w:rPr>
                <w:sz w:val="22"/>
              </w:rPr>
            </w:pPr>
            <w:r w:rsidRPr="000C2600">
              <w:rPr>
                <w:sz w:val="22"/>
              </w:rPr>
              <w:t xml:space="preserve">3. Поступивший собственный капитал, тыс. руб.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74" w:right="-64" w:firstLine="0"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7" w:right="-121" w:firstLine="0"/>
              <w:jc w:val="center"/>
              <w:rPr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02" w:right="-179" w:firstLine="0"/>
              <w:jc w:val="center"/>
              <w:rPr>
                <w:sz w:val="22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44" w:right="-94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108" w:right="-10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 </w:t>
            </w:r>
          </w:p>
        </w:tc>
      </w:tr>
      <w:tr w:rsidR="00AC77D6" w:rsidRPr="000C2600" w:rsidTr="000C2600">
        <w:trPr>
          <w:trHeight w:val="631"/>
        </w:trPr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108" w:firstLine="0"/>
              <w:jc w:val="left"/>
              <w:rPr>
                <w:sz w:val="22"/>
              </w:rPr>
            </w:pPr>
            <w:r w:rsidRPr="000C2600">
              <w:rPr>
                <w:sz w:val="22"/>
              </w:rPr>
              <w:t xml:space="preserve">4. Использованная (выбывшая) часть собственного капитала, тыс. руб.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74" w:right="-64" w:firstLine="0"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7" w:right="-121" w:firstLine="0"/>
              <w:jc w:val="center"/>
              <w:rPr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02" w:right="-179" w:firstLine="0"/>
              <w:jc w:val="center"/>
              <w:rPr>
                <w:sz w:val="22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44" w:right="-94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108" w:right="-10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 </w:t>
            </w:r>
          </w:p>
        </w:tc>
      </w:tr>
      <w:tr w:rsidR="00AC77D6" w:rsidRPr="000C2600" w:rsidTr="000C2600">
        <w:trPr>
          <w:trHeight w:val="430"/>
        </w:trPr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108" w:firstLine="0"/>
              <w:jc w:val="left"/>
              <w:rPr>
                <w:sz w:val="22"/>
              </w:rPr>
            </w:pPr>
            <w:r w:rsidRPr="000C2600">
              <w:rPr>
                <w:sz w:val="22"/>
              </w:rPr>
              <w:t xml:space="preserve">5. Коэффициент поступления собственного капитала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74" w:right="-64" w:firstLine="0"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7" w:right="-121" w:firstLine="0"/>
              <w:jc w:val="center"/>
              <w:rPr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02" w:right="-179" w:firstLine="0"/>
              <w:jc w:val="center"/>
              <w:rPr>
                <w:sz w:val="22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44" w:right="-94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0" w:right="-10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 </w:t>
            </w:r>
          </w:p>
        </w:tc>
      </w:tr>
      <w:tr w:rsidR="00AC77D6" w:rsidRPr="000C2600" w:rsidTr="000C2600">
        <w:trPr>
          <w:trHeight w:val="430"/>
        </w:trPr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108" w:firstLine="0"/>
              <w:jc w:val="left"/>
              <w:rPr>
                <w:sz w:val="22"/>
              </w:rPr>
            </w:pPr>
            <w:r w:rsidRPr="000C2600">
              <w:rPr>
                <w:sz w:val="22"/>
              </w:rPr>
              <w:t xml:space="preserve">6. Коэффициент использования собственного капитала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74" w:right="-64" w:firstLine="0"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7" w:right="-121" w:firstLine="0"/>
              <w:jc w:val="center"/>
              <w:rPr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02" w:right="-179" w:firstLine="0"/>
              <w:jc w:val="center"/>
              <w:rPr>
                <w:sz w:val="22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44" w:right="-94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0" w:right="-10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 </w:t>
            </w:r>
          </w:p>
        </w:tc>
      </w:tr>
      <w:tr w:rsidR="00AC77D6" w:rsidRPr="000C2600" w:rsidTr="000C2600">
        <w:trPr>
          <w:trHeight w:val="430"/>
        </w:trPr>
        <w:tc>
          <w:tcPr>
            <w:tcW w:w="4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108" w:firstLine="0"/>
              <w:jc w:val="left"/>
              <w:rPr>
                <w:sz w:val="22"/>
              </w:rPr>
            </w:pPr>
            <w:r w:rsidRPr="000C2600">
              <w:rPr>
                <w:sz w:val="22"/>
              </w:rPr>
              <w:t xml:space="preserve">7. Темп роста собственного капитала, %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74" w:right="-64" w:firstLine="0"/>
              <w:jc w:val="center"/>
              <w:rPr>
                <w:sz w:val="22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7" w:right="-121" w:firstLine="0"/>
              <w:jc w:val="center"/>
              <w:rPr>
                <w:sz w:val="22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AC77D6" w:rsidP="000C2600">
            <w:pPr>
              <w:spacing w:after="0" w:line="276" w:lineRule="auto"/>
              <w:ind w:left="-102" w:right="-179" w:firstLine="0"/>
              <w:jc w:val="center"/>
              <w:rPr>
                <w:sz w:val="22"/>
              </w:rPr>
            </w:pP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-44" w:right="-94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0C2600" w:rsidRDefault="00C2028D" w:rsidP="000C2600">
            <w:pPr>
              <w:spacing w:after="0" w:line="276" w:lineRule="auto"/>
              <w:ind w:left="0" w:right="-10" w:firstLine="0"/>
              <w:jc w:val="center"/>
              <w:rPr>
                <w:sz w:val="22"/>
              </w:rPr>
            </w:pPr>
            <w:r w:rsidRPr="000C2600">
              <w:rPr>
                <w:sz w:val="22"/>
              </w:rPr>
              <w:t xml:space="preserve"> </w:t>
            </w:r>
          </w:p>
        </w:tc>
      </w:tr>
    </w:tbl>
    <w:p w:rsidR="00AC77D6" w:rsidRDefault="00C2028D" w:rsidP="00BF5473">
      <w:pPr>
        <w:spacing w:after="37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CA1644" w:rsidRPr="00BF5473" w:rsidRDefault="00CA1644" w:rsidP="00BF5473">
      <w:pPr>
        <w:spacing w:after="37" w:line="240" w:lineRule="auto"/>
        <w:ind w:left="231" w:firstLine="0"/>
        <w:jc w:val="left"/>
        <w:rPr>
          <w:sz w:val="24"/>
          <w:szCs w:val="24"/>
        </w:rPr>
      </w:pPr>
    </w:p>
    <w:p w:rsidR="00AC77D6" w:rsidRPr="00BF5473" w:rsidRDefault="00C2028D" w:rsidP="00CA1644">
      <w:pPr>
        <w:spacing w:after="0"/>
        <w:ind w:left="426" w:right="282"/>
        <w:rPr>
          <w:sz w:val="24"/>
          <w:szCs w:val="24"/>
        </w:rPr>
      </w:pPr>
      <w:r w:rsidRPr="00BF5473">
        <w:rPr>
          <w:sz w:val="24"/>
          <w:szCs w:val="24"/>
        </w:rPr>
        <w:t xml:space="preserve">*Года корректируются в зависимости текущего отчетно периода. </w:t>
      </w:r>
    </w:p>
    <w:p w:rsidR="00AC77D6" w:rsidRPr="00BF5473" w:rsidRDefault="00C2028D" w:rsidP="00CA1644">
      <w:pPr>
        <w:spacing w:after="0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Сделайте выводы к таблице. Сделайте графики к проведенным расчетам. Сформулируйте выводы к графикам. </w:t>
      </w:r>
    </w:p>
    <w:p w:rsidR="00AC77D6" w:rsidRPr="00BF5473" w:rsidRDefault="00C2028D" w:rsidP="00CA1644">
      <w:pPr>
        <w:spacing w:after="0" w:line="240" w:lineRule="auto"/>
        <w:ind w:left="426" w:right="282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CA1644">
      <w:pPr>
        <w:spacing w:after="0"/>
        <w:ind w:left="426" w:right="282"/>
        <w:rPr>
          <w:sz w:val="24"/>
          <w:szCs w:val="24"/>
        </w:rPr>
      </w:pPr>
      <w:r w:rsidRPr="00BF5473">
        <w:rPr>
          <w:sz w:val="24"/>
          <w:szCs w:val="24"/>
        </w:rPr>
        <w:t xml:space="preserve">2.4. Факторный анализ рентабельности чистых активов организации </w:t>
      </w:r>
    </w:p>
    <w:p w:rsidR="00AC77D6" w:rsidRPr="00BF5473" w:rsidRDefault="00C2028D" w:rsidP="00CA1644">
      <w:pPr>
        <w:spacing w:after="0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Чистые активы – это величина, определяемая путем вычитания из суммы активов организации, принимаемых к расчету, суммы его обязательств, принимаемых к расчету. Это активы, непосредственно используемые в основ ной деятельности и приносящие доход. В акционерных обществах, обществах с ограниченной ответственностью этот показатель сопоставляется с величиной уставного капитала и не может быть меньше него. В противном случае уставный капитал должен быть уменьшен. Если же стоимость чистых активов меньше определенного законом минимального размера уставного капитала, организация подлежит ликвидации. </w:t>
      </w:r>
    </w:p>
    <w:p w:rsidR="00AC77D6" w:rsidRPr="00BF5473" w:rsidRDefault="00C2028D" w:rsidP="00CA1644">
      <w:pPr>
        <w:spacing w:after="0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Проведите факторный анализ рентабельности чистых активов на основании отчета об изменении капитала, представленного в приложении 1. Результаты оформите в таблицу 2.4. </w:t>
      </w:r>
    </w:p>
    <w:p w:rsidR="00AC77D6" w:rsidRPr="00BF5473" w:rsidRDefault="00C2028D" w:rsidP="00CA1644">
      <w:pPr>
        <w:spacing w:after="37" w:line="240" w:lineRule="auto"/>
        <w:ind w:left="231" w:right="423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Таблица 2.4 </w:t>
      </w:r>
    </w:p>
    <w:p w:rsidR="00AC77D6" w:rsidRPr="00BF5473" w:rsidRDefault="00C2028D" w:rsidP="00CA1644">
      <w:pPr>
        <w:ind w:left="231" w:right="423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Факторный анализ рентабельности чистых активов </w:t>
      </w:r>
    </w:p>
    <w:tbl>
      <w:tblPr>
        <w:tblStyle w:val="TableGrid"/>
        <w:tblW w:w="9497" w:type="dxa"/>
        <w:tblInd w:w="421" w:type="dxa"/>
        <w:tblCellMar>
          <w:left w:w="106" w:type="dxa"/>
          <w:right w:w="63" w:type="dxa"/>
        </w:tblCellMar>
        <w:tblLook w:val="04A0" w:firstRow="1" w:lastRow="0" w:firstColumn="1" w:lastColumn="0" w:noHBand="0" w:noVBand="1"/>
      </w:tblPr>
      <w:tblGrid>
        <w:gridCol w:w="3685"/>
        <w:gridCol w:w="1843"/>
        <w:gridCol w:w="1276"/>
        <w:gridCol w:w="1227"/>
        <w:gridCol w:w="1466"/>
      </w:tblGrid>
      <w:tr w:rsidR="00AC77D6" w:rsidRPr="00BF5473" w:rsidTr="00175138">
        <w:trPr>
          <w:trHeight w:val="838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10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lastRenderedPageBreak/>
              <w:t>Показатель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31" w:line="240" w:lineRule="auto"/>
              <w:ind w:left="-3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Условное</w:t>
            </w:r>
          </w:p>
          <w:p w:rsidR="00AC77D6" w:rsidRPr="00BF5473" w:rsidRDefault="00C2028D" w:rsidP="00175138">
            <w:pPr>
              <w:spacing w:after="31" w:line="240" w:lineRule="auto"/>
              <w:ind w:left="-3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обозначени</w:t>
            </w:r>
            <w:r w:rsidR="00175138">
              <w:rPr>
                <w:sz w:val="24"/>
                <w:szCs w:val="24"/>
              </w:rPr>
              <w:t>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0" w:right="-7" w:hanging="6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Прошлый год 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Отчет</w:t>
            </w:r>
            <w:r w:rsidR="00175138">
              <w:rPr>
                <w:sz w:val="24"/>
                <w:szCs w:val="24"/>
              </w:rPr>
              <w:t>н</w:t>
            </w:r>
            <w:r w:rsidRPr="00BF5473">
              <w:rPr>
                <w:sz w:val="24"/>
                <w:szCs w:val="24"/>
              </w:rPr>
              <w:t xml:space="preserve">ый год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175138" w:rsidP="00175138">
            <w:pPr>
              <w:spacing w:after="31" w:line="240" w:lineRule="auto"/>
              <w:ind w:left="-26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Абсолю</w:t>
            </w:r>
            <w:r w:rsidR="00C2028D" w:rsidRPr="00BF5473">
              <w:rPr>
                <w:sz w:val="24"/>
                <w:szCs w:val="24"/>
              </w:rPr>
              <w:t xml:space="preserve">тные </w:t>
            </w:r>
          </w:p>
          <w:p w:rsidR="00AC77D6" w:rsidRPr="00BF5473" w:rsidRDefault="00175138" w:rsidP="00175138">
            <w:pPr>
              <w:spacing w:after="0" w:line="240" w:lineRule="auto"/>
              <w:ind w:left="-26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отклоне</w:t>
            </w:r>
            <w:r w:rsidR="00C2028D" w:rsidRPr="00BF5473">
              <w:rPr>
                <w:sz w:val="24"/>
                <w:szCs w:val="24"/>
              </w:rPr>
              <w:t xml:space="preserve">ния </w:t>
            </w:r>
          </w:p>
        </w:tc>
      </w:tr>
      <w:tr w:rsidR="00AC77D6" w:rsidRPr="00BF5473" w:rsidTr="00175138">
        <w:trPr>
          <w:trHeight w:val="216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106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Выручка от продаж, тыс. руб.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3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i/>
                <w:sz w:val="24"/>
                <w:szCs w:val="24"/>
              </w:rPr>
              <w:t>В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0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175138">
        <w:trPr>
          <w:trHeight w:val="218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106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Чистая прибыль, тыс. руб. 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3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i/>
                <w:sz w:val="24"/>
                <w:szCs w:val="24"/>
              </w:rPr>
              <w:t>ПЧ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0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175138">
        <w:trPr>
          <w:trHeight w:val="216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106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Величина чистых активов, тыс. руб. 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3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i/>
                <w:sz w:val="24"/>
                <w:szCs w:val="24"/>
              </w:rPr>
              <w:t>ЧА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0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175138">
        <w:trPr>
          <w:trHeight w:val="218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106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Величина заемного капитала, тыс. руб. 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3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i/>
                <w:sz w:val="24"/>
                <w:szCs w:val="24"/>
              </w:rPr>
              <w:t>ЗК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0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175138">
        <w:trPr>
          <w:trHeight w:val="422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106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Коэффициент соотношения заемного капитала и чистых активов 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3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i/>
                <w:sz w:val="24"/>
                <w:szCs w:val="24"/>
              </w:rPr>
              <w:t>Кзс = ЗК / ЧА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0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175138">
        <w:trPr>
          <w:trHeight w:val="425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175138" w:rsidP="00175138">
            <w:pPr>
              <w:spacing w:after="33" w:line="240" w:lineRule="auto"/>
              <w:ind w:left="-106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Коэффициент </w:t>
            </w:r>
            <w:r w:rsidR="00C2028D" w:rsidRPr="00BF5473">
              <w:rPr>
                <w:sz w:val="24"/>
                <w:szCs w:val="24"/>
              </w:rPr>
              <w:t xml:space="preserve">оборачиваемости </w:t>
            </w:r>
          </w:p>
          <w:p w:rsidR="00AC77D6" w:rsidRPr="00BF5473" w:rsidRDefault="00C2028D" w:rsidP="00175138">
            <w:pPr>
              <w:spacing w:after="0" w:line="240" w:lineRule="auto"/>
              <w:ind w:left="-106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заемного капитала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3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i/>
                <w:sz w:val="24"/>
                <w:szCs w:val="24"/>
              </w:rPr>
              <w:t>Коб.зк = В / ЗК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0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175138">
        <w:trPr>
          <w:trHeight w:val="425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106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Рентабельность продаж, %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3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i/>
                <w:sz w:val="24"/>
                <w:szCs w:val="24"/>
              </w:rPr>
              <w:t>Rпр = ПЧ / В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0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175138">
        <w:trPr>
          <w:trHeight w:val="422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106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Рентабельность чистых активов, %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3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i/>
                <w:sz w:val="24"/>
                <w:szCs w:val="24"/>
              </w:rPr>
              <w:t>Rча = ПЧ / ЧА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0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175138">
        <w:trPr>
          <w:trHeight w:val="631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106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Влияние факторов на изменение рентабельности чистых активов за счет: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175138">
            <w:pPr>
              <w:spacing w:after="0" w:line="240" w:lineRule="auto"/>
              <w:ind w:left="-3" w:right="-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0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175138">
        <w:trPr>
          <w:trHeight w:val="216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106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рентабельности продаж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3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i/>
                <w:sz w:val="24"/>
                <w:szCs w:val="24"/>
              </w:rPr>
              <w:t>ΔRча (Rпр)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0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175138">
        <w:trPr>
          <w:trHeight w:val="483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106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оборачиваемости заемного капитала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30" w:line="240" w:lineRule="auto"/>
              <w:ind w:left="-3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i/>
                <w:sz w:val="24"/>
                <w:szCs w:val="24"/>
              </w:rPr>
              <w:t>ΔRча</w:t>
            </w:r>
          </w:p>
          <w:p w:rsidR="00AC77D6" w:rsidRPr="00BF5473" w:rsidRDefault="00C2028D" w:rsidP="00175138">
            <w:pPr>
              <w:spacing w:after="0" w:line="240" w:lineRule="auto"/>
              <w:ind w:left="-3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i/>
                <w:sz w:val="24"/>
                <w:szCs w:val="24"/>
              </w:rPr>
              <w:t>(Коб.зк)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0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175138">
        <w:trPr>
          <w:trHeight w:val="631"/>
        </w:trPr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106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коэффициента соотношения заемного капитала и чистых активов (структуры капитала)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3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i/>
                <w:sz w:val="24"/>
                <w:szCs w:val="24"/>
              </w:rPr>
              <w:t>ΔRча (Кзс)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0" w:right="-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2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4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175138">
            <w:pPr>
              <w:spacing w:after="0" w:line="240" w:lineRule="auto"/>
              <w:ind w:left="-2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</w:tbl>
    <w:p w:rsidR="00AC77D6" w:rsidRPr="00BF5473" w:rsidRDefault="00C2028D" w:rsidP="00BF5473">
      <w:pPr>
        <w:spacing w:after="37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7C1B94">
      <w:pPr>
        <w:spacing w:after="0"/>
        <w:ind w:left="426" w:right="140"/>
        <w:rPr>
          <w:sz w:val="24"/>
          <w:szCs w:val="24"/>
        </w:rPr>
      </w:pPr>
      <w:r w:rsidRPr="00BF5473">
        <w:rPr>
          <w:sz w:val="24"/>
          <w:szCs w:val="24"/>
        </w:rPr>
        <w:t>*Года корректируются в зависимости текущего отчетно</w:t>
      </w:r>
      <w:r w:rsidR="007C1B94">
        <w:rPr>
          <w:sz w:val="24"/>
          <w:szCs w:val="24"/>
        </w:rPr>
        <w:t>го</w:t>
      </w:r>
      <w:r w:rsidRPr="00BF5473">
        <w:rPr>
          <w:sz w:val="24"/>
          <w:szCs w:val="24"/>
        </w:rPr>
        <w:t xml:space="preserve"> периода. </w:t>
      </w:r>
    </w:p>
    <w:p w:rsidR="00AC77D6" w:rsidRPr="00BF5473" w:rsidRDefault="00C2028D" w:rsidP="007C1B94">
      <w:pPr>
        <w:spacing w:after="0"/>
        <w:ind w:left="426" w:right="140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Сделайте выводы к таблице. Сделайте графики к проведенным расчетам. Сформулируйте выводы к графикам. </w:t>
      </w:r>
    </w:p>
    <w:p w:rsidR="00AC77D6" w:rsidRPr="00BF5473" w:rsidRDefault="00C2028D" w:rsidP="007C1B94">
      <w:pPr>
        <w:spacing w:after="0" w:line="237" w:lineRule="auto"/>
        <w:ind w:left="426" w:right="140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На основании расчетов проведенных в разделах 2.1-2.3 оцените эффективность использования капитала организации сформулируйте общие рекомендации по повышению эффективности его использования. Определите, к каким результатам может привести комплекс рекомендуемых мероприятий. </w:t>
      </w:r>
    </w:p>
    <w:p w:rsidR="00AC77D6" w:rsidRPr="00BF5473" w:rsidRDefault="00C2028D" w:rsidP="007C1B94">
      <w:pPr>
        <w:spacing w:after="0"/>
        <w:ind w:left="426" w:right="140"/>
        <w:rPr>
          <w:sz w:val="24"/>
          <w:szCs w:val="24"/>
        </w:rPr>
      </w:pPr>
      <w:r w:rsidRPr="00BF5473">
        <w:rPr>
          <w:sz w:val="24"/>
          <w:szCs w:val="24"/>
        </w:rPr>
        <w:t xml:space="preserve">Задание 8 </w:t>
      </w:r>
    </w:p>
    <w:p w:rsidR="00AC77D6" w:rsidRPr="00BF5473" w:rsidRDefault="007C1B94" w:rsidP="007C1B94">
      <w:pPr>
        <w:spacing w:after="0"/>
        <w:ind w:left="426" w:right="140" w:firstLine="708"/>
        <w:rPr>
          <w:sz w:val="24"/>
          <w:szCs w:val="24"/>
        </w:rPr>
      </w:pPr>
      <w:r>
        <w:rPr>
          <w:sz w:val="24"/>
          <w:szCs w:val="24"/>
        </w:rPr>
        <w:t xml:space="preserve">Для </w:t>
      </w:r>
      <w:r w:rsidR="00C2028D" w:rsidRPr="00BF5473">
        <w:rPr>
          <w:sz w:val="24"/>
          <w:szCs w:val="24"/>
        </w:rPr>
        <w:t xml:space="preserve">выполнения </w:t>
      </w:r>
      <w:r>
        <w:rPr>
          <w:sz w:val="24"/>
          <w:szCs w:val="24"/>
        </w:rPr>
        <w:t xml:space="preserve">задания используйте </w:t>
      </w:r>
      <w:r w:rsidR="00C2028D" w:rsidRPr="00BF5473">
        <w:rPr>
          <w:sz w:val="24"/>
          <w:szCs w:val="24"/>
        </w:rPr>
        <w:t xml:space="preserve">отчетность </w:t>
      </w:r>
      <w:hyperlink r:id="rId15">
        <w:r w:rsidR="00C2028D" w:rsidRPr="00BF5473">
          <w:rPr>
            <w:color w:val="0000FF"/>
            <w:sz w:val="24"/>
            <w:szCs w:val="24"/>
            <w:u w:val="single" w:color="0000FF"/>
          </w:rPr>
          <w:t>http://www.gazprom.ru</w:t>
        </w:r>
      </w:hyperlink>
      <w:hyperlink r:id="rId16">
        <w:r w:rsidR="00C2028D" w:rsidRPr="00BF5473">
          <w:rPr>
            <w:sz w:val="24"/>
            <w:szCs w:val="24"/>
          </w:rPr>
          <w:t>,</w:t>
        </w:r>
      </w:hyperlink>
      <w:r w:rsidR="00C2028D" w:rsidRPr="00BF5473">
        <w:rPr>
          <w:sz w:val="24"/>
          <w:szCs w:val="24"/>
        </w:rPr>
        <w:t xml:space="preserve"> в частности отчет о движении денежных средств. </w:t>
      </w:r>
    </w:p>
    <w:p w:rsidR="00AC77D6" w:rsidRPr="00BF5473" w:rsidRDefault="00C2028D" w:rsidP="007C1B94">
      <w:pPr>
        <w:spacing w:after="0" w:line="240" w:lineRule="auto"/>
        <w:ind w:left="426" w:right="140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7C1B94">
      <w:pPr>
        <w:spacing w:after="0"/>
        <w:ind w:left="426" w:right="140"/>
        <w:rPr>
          <w:sz w:val="24"/>
          <w:szCs w:val="24"/>
        </w:rPr>
      </w:pPr>
      <w:r w:rsidRPr="00BF5473">
        <w:rPr>
          <w:sz w:val="24"/>
          <w:szCs w:val="24"/>
        </w:rPr>
        <w:t xml:space="preserve">2.1 Анализ движения денежных потоков </w:t>
      </w:r>
    </w:p>
    <w:p w:rsidR="00AC77D6" w:rsidRPr="00BF5473" w:rsidRDefault="00C2028D" w:rsidP="007C1B94">
      <w:pPr>
        <w:spacing w:after="0"/>
        <w:ind w:left="426" w:right="140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На основании отчета о движении денежных средств, проведите анализ движения денежных потоков организации.  </w:t>
      </w:r>
    </w:p>
    <w:p w:rsidR="00AC77D6" w:rsidRPr="00BF5473" w:rsidRDefault="00C2028D" w:rsidP="007C1B94">
      <w:pPr>
        <w:spacing w:after="0"/>
        <w:ind w:left="426" w:right="140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При использовании прямого метода расчета денежных потоков используются непосредственные данные бухгалтерского учета и отчетности, характеризующие поступление и расходование денежных средств в разрезе отдельных видов хозяйственной деятельности и по предприятию в целом. К денежным потокам от текущих операций относят поступление денежных средств, которое выражается в выручке от реализации продукции, полученных арендных платежей; расход денежных средств складывается из оплаты товаров, услуг и работ, оплаты труда, отчислений в государственные внебюджетные фонды, средств, направленных на выдачу подотчетных сумм, авансов.  </w:t>
      </w:r>
    </w:p>
    <w:p w:rsidR="00AC77D6" w:rsidRPr="00BF5473" w:rsidRDefault="00C2028D" w:rsidP="007C1B94">
      <w:pPr>
        <w:spacing w:after="0"/>
        <w:ind w:left="426" w:right="140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К денежным потокам от инвестиционных операций относятся выручка от реализации основных средств, полученные дивиденды и проценты; к расходу - приобретение машин, </w:t>
      </w:r>
      <w:r w:rsidRPr="00BF5473">
        <w:rPr>
          <w:sz w:val="24"/>
          <w:szCs w:val="24"/>
        </w:rPr>
        <w:lastRenderedPageBreak/>
        <w:t xml:space="preserve">оборудования, транспортных средств, нематериальных активов, оплата долевого участия в строительстве, приобретение долгосрочных ценных бумаг, долгосрочные финансовые вложения, выплата дивидендов и процентов. Поступления от финансовых операций складываются из выпуска краткосрочных ценных бумаг, реализации ранее приобретенных ценных бумаг, получения кредитов; расход – из затрат на приобретение краткосрочных ценных бумаг, возврат кредитов. </w:t>
      </w:r>
    </w:p>
    <w:p w:rsidR="00AC77D6" w:rsidRPr="00BF5473" w:rsidRDefault="00C2028D" w:rsidP="007C1B94">
      <w:pPr>
        <w:spacing w:after="0"/>
        <w:ind w:left="426" w:right="140"/>
        <w:rPr>
          <w:sz w:val="24"/>
          <w:szCs w:val="24"/>
        </w:rPr>
      </w:pPr>
      <w:r w:rsidRPr="00BF5473">
        <w:rPr>
          <w:sz w:val="24"/>
          <w:szCs w:val="24"/>
        </w:rPr>
        <w:t xml:space="preserve">Преимущество прямого метода состоит в том, что он позволяет: </w:t>
      </w:r>
    </w:p>
    <w:p w:rsidR="00AC77D6" w:rsidRPr="00BF5473" w:rsidRDefault="00C2028D" w:rsidP="009A2958">
      <w:pPr>
        <w:numPr>
          <w:ilvl w:val="0"/>
          <w:numId w:val="56"/>
        </w:numPr>
        <w:spacing w:after="0"/>
        <w:ind w:left="426" w:right="140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оценить общие суммы поступлений и платежей и определить статьи, которые формируют наибольший приток и отток денежных средств; </w:t>
      </w:r>
    </w:p>
    <w:p w:rsidR="00AC77D6" w:rsidRPr="00BF5473" w:rsidRDefault="00C2028D" w:rsidP="009A2958">
      <w:pPr>
        <w:numPr>
          <w:ilvl w:val="0"/>
          <w:numId w:val="56"/>
        </w:numPr>
        <w:spacing w:after="0"/>
        <w:ind w:left="426" w:right="140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делать выводы относительно достаточности их для уплаты по счетам текущих обязательств и для осуществления инвестиционной деятельности. </w:t>
      </w:r>
    </w:p>
    <w:p w:rsidR="00AC77D6" w:rsidRPr="00BF5473" w:rsidRDefault="00C2028D" w:rsidP="007C1B94">
      <w:pPr>
        <w:spacing w:after="0"/>
        <w:ind w:left="426" w:right="140"/>
        <w:rPr>
          <w:sz w:val="24"/>
          <w:szCs w:val="24"/>
        </w:rPr>
      </w:pPr>
      <w:r w:rsidRPr="00BF5473">
        <w:rPr>
          <w:sz w:val="24"/>
          <w:szCs w:val="24"/>
        </w:rPr>
        <w:t xml:space="preserve">Результаты анализа оформите в таблицу 2.1. </w:t>
      </w:r>
    </w:p>
    <w:p w:rsidR="00AC77D6" w:rsidRPr="00BF5473" w:rsidRDefault="00C2028D" w:rsidP="00BF5473">
      <w:pPr>
        <w:spacing w:after="37" w:line="240" w:lineRule="auto"/>
        <w:ind w:left="231" w:firstLine="0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BF5473">
      <w:pPr>
        <w:ind w:left="231" w:firstLine="3560"/>
        <w:rPr>
          <w:sz w:val="24"/>
          <w:szCs w:val="24"/>
        </w:rPr>
      </w:pPr>
      <w:r w:rsidRPr="00BF5473">
        <w:rPr>
          <w:sz w:val="24"/>
          <w:szCs w:val="24"/>
        </w:rPr>
        <w:t xml:space="preserve">Таблица 2.1 Анализ движения денежных потоков </w:t>
      </w:r>
    </w:p>
    <w:tbl>
      <w:tblPr>
        <w:tblStyle w:val="TableGrid"/>
        <w:tblW w:w="9356" w:type="dxa"/>
        <w:tblInd w:w="562" w:type="dxa"/>
        <w:tblCellMar>
          <w:left w:w="10" w:type="dxa"/>
          <w:right w:w="115" w:type="dxa"/>
        </w:tblCellMar>
        <w:tblLook w:val="04A0" w:firstRow="1" w:lastRow="0" w:firstColumn="1" w:lastColumn="0" w:noHBand="0" w:noVBand="1"/>
      </w:tblPr>
      <w:tblGrid>
        <w:gridCol w:w="5065"/>
        <w:gridCol w:w="605"/>
        <w:gridCol w:w="426"/>
        <w:gridCol w:w="708"/>
        <w:gridCol w:w="426"/>
        <w:gridCol w:w="1559"/>
        <w:gridCol w:w="567"/>
      </w:tblGrid>
      <w:tr w:rsidR="00AC77D6" w:rsidRPr="00BF5473" w:rsidTr="00D420CC">
        <w:trPr>
          <w:trHeight w:val="379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C1B94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Показатели </w:t>
            </w:r>
          </w:p>
        </w:tc>
        <w:tc>
          <w:tcPr>
            <w:tcW w:w="10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C1B94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2018 г. 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C1B94">
            <w:pPr>
              <w:spacing w:after="0" w:line="276" w:lineRule="auto"/>
              <w:ind w:left="2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2019 г. </w:t>
            </w:r>
          </w:p>
        </w:tc>
        <w:tc>
          <w:tcPr>
            <w:tcW w:w="21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27" w:line="240" w:lineRule="auto"/>
              <w:ind w:left="-1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Изменения 2019</w:t>
            </w:r>
            <w:r w:rsidR="007C1B94">
              <w:rPr>
                <w:sz w:val="24"/>
                <w:szCs w:val="24"/>
              </w:rPr>
              <w:t xml:space="preserve"> </w:t>
            </w:r>
            <w:r w:rsidRPr="00BF5473">
              <w:rPr>
                <w:sz w:val="24"/>
                <w:szCs w:val="24"/>
              </w:rPr>
              <w:t xml:space="preserve">г. к 2018 г. </w:t>
            </w:r>
          </w:p>
        </w:tc>
      </w:tr>
      <w:tr w:rsidR="00AC77D6" w:rsidRPr="00BF5473" w:rsidTr="00D420CC">
        <w:trPr>
          <w:trHeight w:val="218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BF5473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C1B94">
            <w:pPr>
              <w:spacing w:after="0" w:line="276" w:lineRule="auto"/>
              <w:ind w:left="3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тыс. руб.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C1B94">
            <w:pPr>
              <w:spacing w:after="0" w:line="276" w:lineRule="auto"/>
              <w:ind w:left="1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%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C1B94">
            <w:pPr>
              <w:spacing w:after="0" w:line="276" w:lineRule="auto"/>
              <w:ind w:left="27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тыс. руб.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C1B94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%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C1B94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абс.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C1B94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 % </w:t>
            </w:r>
          </w:p>
        </w:tc>
      </w:tr>
      <w:tr w:rsidR="00AC77D6" w:rsidRPr="00BF5473" w:rsidTr="00D420CC">
        <w:trPr>
          <w:trHeight w:val="216"/>
        </w:trPr>
        <w:tc>
          <w:tcPr>
            <w:tcW w:w="680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AC77D6" w:rsidRPr="00BF5473" w:rsidRDefault="007C1B94" w:rsidP="00D420CC">
            <w:pPr>
              <w:spacing w:after="0" w:line="276" w:lineRule="auto"/>
              <w:ind w:left="0" w:firstLine="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Денежные пото</w:t>
            </w:r>
            <w:r w:rsidR="00C2028D" w:rsidRPr="00BF5473">
              <w:rPr>
                <w:sz w:val="24"/>
                <w:szCs w:val="24"/>
              </w:rPr>
              <w:t xml:space="preserve">ки от текущих операций </w:t>
            </w:r>
          </w:p>
        </w:tc>
        <w:tc>
          <w:tcPr>
            <w:tcW w:w="426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AC77D6" w:rsidRPr="00BF5473" w:rsidRDefault="00AC77D6" w:rsidP="00BF5473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AC77D6" w:rsidRPr="00BF5473" w:rsidRDefault="00AC77D6" w:rsidP="00BF5473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BF5473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D420CC">
        <w:trPr>
          <w:trHeight w:val="219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Поступления - всего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420CC">
        <w:trPr>
          <w:trHeight w:val="422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31" w:line="240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 том числе: </w:t>
            </w:r>
          </w:p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……… 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420CC">
        <w:trPr>
          <w:trHeight w:val="218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Платежи - всего 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420CC">
        <w:trPr>
          <w:trHeight w:val="216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 том числе: 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420CC">
        <w:trPr>
          <w:trHeight w:val="218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………. 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420CC">
        <w:trPr>
          <w:trHeight w:val="422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Сальдо денежных потоков от текущих операций 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D420CC" w:rsidRPr="00BF5473" w:rsidTr="00D420CC">
        <w:trPr>
          <w:trHeight w:val="218"/>
        </w:trPr>
        <w:tc>
          <w:tcPr>
            <w:tcW w:w="723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420CC" w:rsidRPr="00BF5473" w:rsidRDefault="00D420CC" w:rsidP="00D420CC">
            <w:pPr>
              <w:spacing w:after="0" w:line="276" w:lineRule="auto"/>
              <w:ind w:left="0" w:right="-62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Денежные потоки о т инвестиционных операций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D420CC" w:rsidRPr="00BF5473" w:rsidRDefault="00D420CC" w:rsidP="00BF5473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420CC" w:rsidRPr="00BF5473" w:rsidRDefault="00D420CC" w:rsidP="00BF5473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D420CC">
        <w:trPr>
          <w:trHeight w:val="216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Поступления - всего 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420CC">
        <w:trPr>
          <w:trHeight w:val="425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31" w:line="240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 том числе: </w:t>
            </w:r>
          </w:p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……… 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420CC">
        <w:trPr>
          <w:trHeight w:val="217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Платежи - всего 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420CC">
        <w:trPr>
          <w:trHeight w:val="240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 том числе: 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420CC">
        <w:trPr>
          <w:trHeight w:val="422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Сальдо денежных потоков от инвестиционных операций 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D420CC" w:rsidRPr="00BF5473" w:rsidTr="00D420CC">
        <w:trPr>
          <w:trHeight w:val="218"/>
        </w:trPr>
        <w:tc>
          <w:tcPr>
            <w:tcW w:w="723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420CC" w:rsidRPr="00BF5473" w:rsidRDefault="00D420CC" w:rsidP="00D420CC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Денежные потоки  от финансо</w:t>
            </w:r>
            <w:r w:rsidRPr="00BF5473">
              <w:rPr>
                <w:sz w:val="24"/>
                <w:szCs w:val="24"/>
              </w:rPr>
              <w:t xml:space="preserve">вых операций </w:t>
            </w: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D420CC" w:rsidRPr="00BF5473" w:rsidRDefault="00D420CC" w:rsidP="00BF5473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D420CC" w:rsidRPr="00BF5473" w:rsidRDefault="00D420CC" w:rsidP="00BF5473">
            <w:pPr>
              <w:spacing w:after="0" w:line="276" w:lineRule="auto"/>
              <w:ind w:left="231" w:firstLine="0"/>
              <w:jc w:val="left"/>
              <w:rPr>
                <w:sz w:val="24"/>
                <w:szCs w:val="24"/>
              </w:rPr>
            </w:pPr>
          </w:p>
        </w:tc>
      </w:tr>
      <w:tr w:rsidR="00AC77D6" w:rsidRPr="00BF5473" w:rsidTr="00D420CC">
        <w:trPr>
          <w:trHeight w:val="216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Поступления - всего 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420CC">
        <w:trPr>
          <w:trHeight w:val="425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33" w:line="240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 том числе: </w:t>
            </w:r>
          </w:p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……… 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420CC">
        <w:trPr>
          <w:trHeight w:val="216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Платежи - всего 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420CC">
        <w:trPr>
          <w:trHeight w:val="218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 том числе: 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420CC">
        <w:trPr>
          <w:trHeight w:val="216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………. 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D420CC">
        <w:trPr>
          <w:trHeight w:val="425"/>
        </w:trPr>
        <w:tc>
          <w:tcPr>
            <w:tcW w:w="5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Сальдо денежных потоков от финансовых операций 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D420CC">
            <w:pPr>
              <w:spacing w:after="0" w:line="276" w:lineRule="auto"/>
              <w:ind w:left="0" w:right="-2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</w:tbl>
    <w:p w:rsidR="00AC77D6" w:rsidRPr="00BF5473" w:rsidRDefault="00C2028D" w:rsidP="00BF5473">
      <w:pPr>
        <w:spacing w:after="35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7801A8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*Года корректируются в зависимости текущего отчетно периода. </w:t>
      </w:r>
    </w:p>
    <w:p w:rsidR="00AC77D6" w:rsidRPr="00BF5473" w:rsidRDefault="00C2028D" w:rsidP="007801A8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lastRenderedPageBreak/>
        <w:t xml:space="preserve">Сделайте выводы к таблице. Сделайте графики к проведенным расчетам. Сформулируйте выводы к графикам. </w:t>
      </w:r>
    </w:p>
    <w:p w:rsidR="00AC77D6" w:rsidRPr="00BF5473" w:rsidRDefault="00C2028D" w:rsidP="007801A8">
      <w:pPr>
        <w:spacing w:after="0" w:line="240" w:lineRule="auto"/>
        <w:ind w:left="426" w:right="282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7801A8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2.2 Анализ эффективности использования денежных средств </w:t>
      </w:r>
    </w:p>
    <w:p w:rsidR="00AC77D6" w:rsidRPr="00BF5473" w:rsidRDefault="00C2028D" w:rsidP="007801A8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Коэффициентный анализ является частью анализа денежных потоков. С его помощью изучаются уровни и их отклонения от плановых и базисных значений различных относительных показателей, характеризующих денежные потоки, а также рассчитываются коэффициенты эффективности использования денежных средств предприятия. </w:t>
      </w:r>
    </w:p>
    <w:p w:rsidR="00AC77D6" w:rsidRPr="00BF5473" w:rsidRDefault="00C2028D" w:rsidP="007801A8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Выделяется большое количество коэффициентов, которые дают оценку эффективности управления денежными потоками. Среди них можно выделить следующие: </w:t>
      </w:r>
    </w:p>
    <w:p w:rsidR="00AC77D6" w:rsidRPr="00BF5473" w:rsidRDefault="00C2028D" w:rsidP="009A2958">
      <w:pPr>
        <w:numPr>
          <w:ilvl w:val="0"/>
          <w:numId w:val="56"/>
        </w:numPr>
        <w:spacing w:after="0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коэффициент эффективности использования денежных средств </w:t>
      </w:r>
    </w:p>
    <w:p w:rsidR="00AC77D6" w:rsidRPr="00BF5473" w:rsidRDefault="00C2028D" w:rsidP="007801A8">
      <w:pPr>
        <w:spacing w:after="0" w:line="240" w:lineRule="auto"/>
        <w:ind w:left="426" w:right="282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(R) (%); </w:t>
      </w:r>
    </w:p>
    <w:p w:rsidR="00AC77D6" w:rsidRPr="00BF5473" w:rsidRDefault="00C2028D" w:rsidP="009A2958">
      <w:pPr>
        <w:numPr>
          <w:ilvl w:val="1"/>
          <w:numId w:val="57"/>
        </w:numPr>
        <w:spacing w:after="0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уровень достаточности поступления денежных средств (УДП); </w:t>
      </w:r>
    </w:p>
    <w:p w:rsidR="00AC77D6" w:rsidRPr="00BF5473" w:rsidRDefault="00C2028D" w:rsidP="009A2958">
      <w:pPr>
        <w:numPr>
          <w:ilvl w:val="1"/>
          <w:numId w:val="57"/>
        </w:numPr>
        <w:spacing w:after="0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коэффициент достаточности чистого денежного потока (Кдчд) и т.д </w:t>
      </w:r>
    </w:p>
    <w:p w:rsidR="00AC77D6" w:rsidRPr="00BF5473" w:rsidRDefault="00E4684B" w:rsidP="007801A8">
      <w:pPr>
        <w:spacing w:after="0" w:line="237" w:lineRule="auto"/>
        <w:ind w:left="426" w:right="282"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На основании отчета о движении денежных </w:t>
      </w:r>
      <w:r w:rsidR="00C2028D" w:rsidRPr="00BF5473">
        <w:rPr>
          <w:sz w:val="24"/>
          <w:szCs w:val="24"/>
        </w:rPr>
        <w:t xml:space="preserve">средств, представленного в приложении 1 рассчитайте приведенные коэффициенты. Результаты анализа оформите в таблицу 2.2. </w:t>
      </w:r>
    </w:p>
    <w:p w:rsidR="00AC77D6" w:rsidRPr="00BF5473" w:rsidRDefault="00C2028D" w:rsidP="007801A8">
      <w:pPr>
        <w:spacing w:after="38" w:line="237" w:lineRule="auto"/>
        <w:ind w:left="231" w:right="423" w:firstLine="4782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Таблица 2.2 Коэффициенты эффективности использования денежных средств организации </w:t>
      </w:r>
    </w:p>
    <w:tbl>
      <w:tblPr>
        <w:tblStyle w:val="TableGrid"/>
        <w:tblW w:w="9639" w:type="dxa"/>
        <w:tblInd w:w="421" w:type="dxa"/>
        <w:tblLayout w:type="fixed"/>
        <w:tblCellMar>
          <w:left w:w="29" w:type="dxa"/>
          <w:right w:w="35" w:type="dxa"/>
        </w:tblCellMar>
        <w:tblLook w:val="04A0" w:firstRow="1" w:lastRow="0" w:firstColumn="1" w:lastColumn="0" w:noHBand="0" w:noVBand="1"/>
      </w:tblPr>
      <w:tblGrid>
        <w:gridCol w:w="6662"/>
        <w:gridCol w:w="850"/>
        <w:gridCol w:w="851"/>
        <w:gridCol w:w="709"/>
        <w:gridCol w:w="567"/>
      </w:tblGrid>
      <w:tr w:rsidR="00AC77D6" w:rsidRPr="00BF5473" w:rsidTr="007801A8">
        <w:trPr>
          <w:trHeight w:val="216"/>
        </w:trPr>
        <w:tc>
          <w:tcPr>
            <w:tcW w:w="66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Показатель 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3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2018 г.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2019 г.</w:t>
            </w:r>
          </w:p>
        </w:tc>
        <w:tc>
          <w:tcPr>
            <w:tcW w:w="12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BF5473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Изменения </w:t>
            </w:r>
          </w:p>
        </w:tc>
      </w:tr>
      <w:tr w:rsidR="00AC77D6" w:rsidRPr="00BF5473" w:rsidTr="007801A8">
        <w:trPr>
          <w:trHeight w:val="218"/>
        </w:trPr>
        <w:tc>
          <w:tcPr>
            <w:tcW w:w="666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31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Абс.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% </w:t>
            </w:r>
          </w:p>
        </w:tc>
      </w:tr>
      <w:tr w:rsidR="00AC77D6" w:rsidRPr="00BF5473" w:rsidTr="007801A8">
        <w:trPr>
          <w:trHeight w:val="422"/>
        </w:trPr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Коэффициент эффективности использования денежных средств (</w:t>
            </w:r>
            <w:r w:rsidRPr="00BF5473">
              <w:rPr>
                <w:i/>
                <w:sz w:val="24"/>
                <w:szCs w:val="24"/>
              </w:rPr>
              <w:t>R</w:t>
            </w:r>
            <w:r w:rsidRPr="00BF5473">
              <w:rPr>
                <w:sz w:val="24"/>
                <w:szCs w:val="24"/>
              </w:rPr>
              <w:t xml:space="preserve">) (%)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AC77D6" w:rsidP="007801A8">
            <w:pPr>
              <w:spacing w:after="0" w:line="276" w:lineRule="auto"/>
              <w:ind w:left="31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AC77D6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7801A8">
        <w:trPr>
          <w:trHeight w:val="425"/>
        </w:trPr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Уровень достаточности поступления денежных средств (</w:t>
            </w:r>
            <w:r w:rsidRPr="00BF5473">
              <w:rPr>
                <w:i/>
                <w:sz w:val="24"/>
                <w:szCs w:val="24"/>
              </w:rPr>
              <w:t>УДП</w:t>
            </w:r>
            <w:r w:rsidRPr="00BF5473">
              <w:rPr>
                <w:sz w:val="24"/>
                <w:szCs w:val="24"/>
              </w:rPr>
              <w:t xml:space="preserve">)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AC77D6" w:rsidP="007801A8">
            <w:pPr>
              <w:spacing w:after="0" w:line="276" w:lineRule="auto"/>
              <w:ind w:left="31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AC77D6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7801A8">
        <w:trPr>
          <w:trHeight w:val="425"/>
        </w:trPr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Коэффициент достаточности чистого денежного потока (</w:t>
            </w:r>
            <w:r w:rsidRPr="00BF5473">
              <w:rPr>
                <w:i/>
                <w:sz w:val="24"/>
                <w:szCs w:val="24"/>
              </w:rPr>
              <w:t>К</w:t>
            </w:r>
            <w:r w:rsidRPr="00BF5473">
              <w:rPr>
                <w:i/>
                <w:sz w:val="24"/>
                <w:szCs w:val="24"/>
                <w:vertAlign w:val="subscript"/>
              </w:rPr>
              <w:t>дчд</w:t>
            </w:r>
            <w:r w:rsidRPr="00BF5473">
              <w:rPr>
                <w:sz w:val="24"/>
                <w:szCs w:val="24"/>
              </w:rPr>
              <w:t xml:space="preserve">)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AC77D6" w:rsidP="007801A8">
            <w:pPr>
              <w:spacing w:after="0" w:line="276" w:lineRule="auto"/>
              <w:ind w:left="31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AC77D6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7801A8">
        <w:trPr>
          <w:trHeight w:val="422"/>
        </w:trPr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45" w:line="240" w:lineRule="auto"/>
              <w:ind w:left="0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Коэффициент оборачиваемости денежных средств </w:t>
            </w:r>
          </w:p>
          <w:p w:rsidR="00AC77D6" w:rsidRPr="00BF5473" w:rsidRDefault="00C2028D" w:rsidP="007801A8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(</w:t>
            </w:r>
            <w:r w:rsidRPr="00BF5473">
              <w:rPr>
                <w:i/>
                <w:sz w:val="24"/>
                <w:szCs w:val="24"/>
              </w:rPr>
              <w:t>КО</w:t>
            </w:r>
            <w:r w:rsidRPr="00BF5473">
              <w:rPr>
                <w:i/>
                <w:sz w:val="24"/>
                <w:szCs w:val="24"/>
                <w:vertAlign w:val="subscript"/>
              </w:rPr>
              <w:t>ДС</w:t>
            </w:r>
            <w:r w:rsidRPr="00BF5473">
              <w:rPr>
                <w:sz w:val="24"/>
                <w:szCs w:val="24"/>
              </w:rPr>
              <w:t xml:space="preserve">)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AC77D6" w:rsidP="007801A8">
            <w:pPr>
              <w:spacing w:after="0" w:line="276" w:lineRule="auto"/>
              <w:ind w:left="31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AC77D6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7801A8">
        <w:trPr>
          <w:trHeight w:val="425"/>
        </w:trPr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45" w:line="240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Коэффициент закрепления денежных средств </w:t>
            </w:r>
          </w:p>
          <w:p w:rsidR="00AC77D6" w:rsidRPr="00BF5473" w:rsidRDefault="00C2028D" w:rsidP="007801A8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(</w:t>
            </w:r>
            <w:r w:rsidRPr="00BF5473">
              <w:rPr>
                <w:i/>
                <w:sz w:val="24"/>
                <w:szCs w:val="24"/>
              </w:rPr>
              <w:t>КЗ</w:t>
            </w:r>
            <w:r w:rsidRPr="00BF5473">
              <w:rPr>
                <w:i/>
                <w:sz w:val="24"/>
                <w:szCs w:val="24"/>
                <w:vertAlign w:val="subscript"/>
              </w:rPr>
              <w:t>дс</w:t>
            </w:r>
            <w:r w:rsidRPr="00BF5473">
              <w:rPr>
                <w:sz w:val="24"/>
                <w:szCs w:val="24"/>
              </w:rPr>
              <w:t xml:space="preserve">)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AC77D6" w:rsidP="007801A8">
            <w:pPr>
              <w:spacing w:after="0" w:line="276" w:lineRule="auto"/>
              <w:ind w:left="31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AC77D6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7801A8">
        <w:trPr>
          <w:trHeight w:val="422"/>
        </w:trPr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31" w:line="240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Длительность одного оборота денежных средств </w:t>
            </w:r>
          </w:p>
          <w:p w:rsidR="00AC77D6" w:rsidRPr="00BF5473" w:rsidRDefault="00C2028D" w:rsidP="007801A8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(</w:t>
            </w:r>
            <w:r w:rsidRPr="00BF5473">
              <w:rPr>
                <w:i/>
                <w:sz w:val="24"/>
                <w:szCs w:val="24"/>
              </w:rPr>
              <w:t>Т</w:t>
            </w:r>
            <w:r w:rsidRPr="00BF5473">
              <w:rPr>
                <w:sz w:val="24"/>
                <w:szCs w:val="24"/>
              </w:rPr>
              <w:t xml:space="preserve">)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AC77D6" w:rsidP="007801A8">
            <w:pPr>
              <w:spacing w:after="0" w:line="276" w:lineRule="auto"/>
              <w:ind w:left="31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AC77D6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7801A8">
        <w:trPr>
          <w:trHeight w:val="218"/>
        </w:trPr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Коэффициент платежеспособности (</w:t>
            </w:r>
            <w:r w:rsidRPr="00BF5473">
              <w:rPr>
                <w:i/>
                <w:sz w:val="24"/>
                <w:szCs w:val="24"/>
              </w:rPr>
              <w:t>КП</w:t>
            </w:r>
            <w:r w:rsidRPr="00BF5473">
              <w:rPr>
                <w:sz w:val="24"/>
                <w:szCs w:val="24"/>
              </w:rPr>
              <w:t xml:space="preserve">)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31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  <w:tr w:rsidR="00AC77D6" w:rsidRPr="00BF5473" w:rsidTr="007801A8">
        <w:trPr>
          <w:trHeight w:val="425"/>
        </w:trPr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Коэффициент обеспеченности текущих пассивов денежными потоками (</w:t>
            </w:r>
            <w:r w:rsidRPr="00BF5473">
              <w:rPr>
                <w:i/>
                <w:sz w:val="24"/>
                <w:szCs w:val="24"/>
              </w:rPr>
              <w:t>К</w:t>
            </w:r>
            <w:r w:rsidRPr="00BF5473">
              <w:rPr>
                <w:i/>
                <w:sz w:val="24"/>
                <w:szCs w:val="24"/>
                <w:vertAlign w:val="subscript"/>
              </w:rPr>
              <w:t>обес</w:t>
            </w:r>
            <w:r w:rsidRPr="00BF5473">
              <w:rPr>
                <w:sz w:val="24"/>
                <w:szCs w:val="24"/>
              </w:rPr>
              <w:t xml:space="preserve">)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AC77D6" w:rsidP="007801A8">
            <w:pPr>
              <w:spacing w:after="0" w:line="276" w:lineRule="auto"/>
              <w:ind w:left="31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AC77D6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AC77D6" w:rsidRPr="00BF5473" w:rsidRDefault="00C2028D" w:rsidP="007801A8">
            <w:pPr>
              <w:spacing w:after="0" w:line="276" w:lineRule="auto"/>
              <w:ind w:left="0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 </w:t>
            </w:r>
          </w:p>
        </w:tc>
      </w:tr>
    </w:tbl>
    <w:p w:rsidR="00AC77D6" w:rsidRPr="00BF5473" w:rsidRDefault="00C2028D" w:rsidP="00BF5473">
      <w:pPr>
        <w:spacing w:after="35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7801A8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*Года корректируются в зависимости текущего отчетно периода. </w:t>
      </w:r>
    </w:p>
    <w:p w:rsidR="00AC77D6" w:rsidRPr="00BF5473" w:rsidRDefault="00C2028D" w:rsidP="007801A8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Сделайте выводы к таблице. Сделайте графики к проведенным расчетам. Сформулируйте выводы к графикам. </w:t>
      </w:r>
    </w:p>
    <w:p w:rsidR="00AC77D6" w:rsidRPr="00BF5473" w:rsidRDefault="00C2028D" w:rsidP="007801A8">
      <w:pPr>
        <w:spacing w:after="0" w:line="240" w:lineRule="auto"/>
        <w:ind w:left="426" w:right="282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7801A8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2.3. Факторный анализ рентабельности денежного потока </w:t>
      </w:r>
    </w:p>
    <w:p w:rsidR="00AC77D6" w:rsidRPr="00BF5473" w:rsidRDefault="00C2028D" w:rsidP="007801A8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 процессе проведения коэффициентного анализа денежных потоков особое внимание уделяется факторному анализу рентабельности положительного денежного потока. Проведите факторный анализ рентабельности денежного потока организации методом цепных подстановок. Результаты анализа оформите в таблицу 2.3. </w:t>
      </w:r>
    </w:p>
    <w:p w:rsidR="007801A8" w:rsidRDefault="00C2028D" w:rsidP="007801A8">
      <w:pPr>
        <w:ind w:left="231" w:right="423" w:firstLine="4271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Таблица 2.3 Факторный анализ рентабельности </w:t>
      </w:r>
    </w:p>
    <w:p w:rsidR="00AC77D6" w:rsidRPr="00BF5473" w:rsidRDefault="00C2028D" w:rsidP="007801A8">
      <w:pPr>
        <w:ind w:left="231" w:right="423" w:firstLine="4271"/>
        <w:jc w:val="right"/>
        <w:rPr>
          <w:sz w:val="24"/>
          <w:szCs w:val="24"/>
        </w:rPr>
      </w:pPr>
      <w:r w:rsidRPr="00BF5473">
        <w:rPr>
          <w:sz w:val="24"/>
          <w:szCs w:val="24"/>
        </w:rPr>
        <w:t xml:space="preserve">денежного потока </w:t>
      </w:r>
    </w:p>
    <w:tbl>
      <w:tblPr>
        <w:tblStyle w:val="TableGrid"/>
        <w:tblW w:w="9639" w:type="dxa"/>
        <w:tblInd w:w="279" w:type="dxa"/>
        <w:tblCellMar>
          <w:left w:w="106" w:type="dxa"/>
          <w:right w:w="67" w:type="dxa"/>
        </w:tblCellMar>
        <w:tblLook w:val="04A0" w:firstRow="1" w:lastRow="0" w:firstColumn="1" w:lastColumn="0" w:noHBand="0" w:noVBand="1"/>
      </w:tblPr>
      <w:tblGrid>
        <w:gridCol w:w="4819"/>
        <w:gridCol w:w="1134"/>
        <w:gridCol w:w="1134"/>
        <w:gridCol w:w="1418"/>
        <w:gridCol w:w="1134"/>
      </w:tblGrid>
      <w:tr w:rsidR="00AC77D6" w:rsidRPr="00BF5473" w:rsidTr="004F7489">
        <w:trPr>
          <w:trHeight w:val="425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right="-21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Показатель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Прошлый год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Отчетный год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Абсолютные отклонения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Влияние факторов</w:t>
            </w:r>
          </w:p>
        </w:tc>
      </w:tr>
      <w:tr w:rsidR="00AC77D6" w:rsidRPr="00BF5473" w:rsidTr="004F7489">
        <w:trPr>
          <w:trHeight w:val="218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Выручка, тыс. руб.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х</w:t>
            </w:r>
          </w:p>
        </w:tc>
      </w:tr>
      <w:tr w:rsidR="00AC77D6" w:rsidRPr="00BF5473" w:rsidTr="004F7489">
        <w:trPr>
          <w:trHeight w:val="216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lastRenderedPageBreak/>
              <w:t xml:space="preserve">Затраты, в том числе: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х</w:t>
            </w:r>
          </w:p>
        </w:tc>
      </w:tr>
      <w:tr w:rsidR="00AC77D6" w:rsidRPr="00BF5473" w:rsidTr="004F7489">
        <w:trPr>
          <w:trHeight w:val="425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31" w:line="240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Материальные затраты, тыс. руб.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х</w:t>
            </w:r>
          </w:p>
        </w:tc>
      </w:tr>
      <w:tr w:rsidR="00AC77D6" w:rsidRPr="00BF5473" w:rsidTr="004F7489">
        <w:trPr>
          <w:trHeight w:val="216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Затраты на оплату труда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х</w:t>
            </w:r>
          </w:p>
        </w:tc>
      </w:tr>
      <w:tr w:rsidR="00AC77D6" w:rsidRPr="00BF5473" w:rsidTr="004F7489">
        <w:trPr>
          <w:trHeight w:val="425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персонала с начислениями, тыс. руб.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4F7489">
        <w:trPr>
          <w:trHeight w:val="425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Сумма начисленной амортизации, тыс. руб.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х</w:t>
            </w:r>
          </w:p>
        </w:tc>
      </w:tr>
      <w:tr w:rsidR="00AC77D6" w:rsidRPr="00BF5473" w:rsidTr="004F7489">
        <w:trPr>
          <w:trHeight w:val="216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Прибыль, тыс. руб.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х</w:t>
            </w:r>
          </w:p>
        </w:tc>
      </w:tr>
      <w:tr w:rsidR="00AC77D6" w:rsidRPr="00BF5473" w:rsidTr="004F7489">
        <w:trPr>
          <w:trHeight w:val="425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7489" w:rsidRDefault="00C2028D" w:rsidP="004F7489">
            <w:pPr>
              <w:spacing w:after="33" w:line="240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Средняя величина активов (капитала), </w:t>
            </w:r>
          </w:p>
          <w:p w:rsidR="00AC77D6" w:rsidRPr="00BF5473" w:rsidRDefault="00C2028D" w:rsidP="004F7489">
            <w:pPr>
              <w:spacing w:after="33" w:line="240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тыс. руб.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х</w:t>
            </w:r>
          </w:p>
        </w:tc>
      </w:tr>
      <w:tr w:rsidR="00AC77D6" w:rsidRPr="00BF5473" w:rsidTr="004F7489">
        <w:trPr>
          <w:trHeight w:val="422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Средняя величина остатков денежных средств, тыс. руб.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х</w:t>
            </w:r>
          </w:p>
        </w:tc>
      </w:tr>
      <w:tr w:rsidR="00AC77D6" w:rsidRPr="00BF5473" w:rsidTr="004F7489">
        <w:trPr>
          <w:trHeight w:val="425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Положительный денежный поток, тыс. руб.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х</w:t>
            </w:r>
          </w:p>
        </w:tc>
      </w:tr>
      <w:tr w:rsidR="00AC77D6" w:rsidRPr="00BF5473" w:rsidTr="004F7489">
        <w:trPr>
          <w:trHeight w:val="216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Зарплатоемкость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4F7489">
        <w:trPr>
          <w:trHeight w:val="218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Материалоемкость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4F7489">
        <w:trPr>
          <w:trHeight w:val="216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Амортизациоемкость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4F7489">
        <w:trPr>
          <w:trHeight w:val="425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4F7489" w:rsidP="004F7489">
            <w:pPr>
              <w:spacing w:after="33" w:line="240" w:lineRule="auto"/>
              <w:ind w:left="0" w:right="-21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Оборачиваемость </w:t>
            </w:r>
            <w:r w:rsidR="00C2028D" w:rsidRPr="00BF5473">
              <w:rPr>
                <w:sz w:val="24"/>
                <w:szCs w:val="24"/>
              </w:rPr>
              <w:t xml:space="preserve">капитала (активов)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4F7489">
        <w:trPr>
          <w:trHeight w:val="838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4F7489">
            <w:pPr>
              <w:spacing w:after="31" w:line="235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Доля среднего остатка денежных средств в общей сумме положительного денежного потока,%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4F7489">
        <w:trPr>
          <w:trHeight w:val="631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0" w:line="276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Доля среднего остатка денежных средств в общей сумме капитала (активов), %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</w:p>
        </w:tc>
      </w:tr>
      <w:tr w:rsidR="00AC77D6" w:rsidRPr="00BF5473" w:rsidTr="004F7489">
        <w:trPr>
          <w:trHeight w:val="624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C2028D" w:rsidP="007801A8">
            <w:pPr>
              <w:spacing w:after="33" w:line="233" w:lineRule="auto"/>
              <w:ind w:left="0" w:right="-21" w:firstLine="0"/>
              <w:jc w:val="left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 xml:space="preserve">Коэффициент рентабельности </w:t>
            </w:r>
          </w:p>
          <w:p w:rsidR="00AC77D6" w:rsidRPr="00BF5473" w:rsidRDefault="004F7489" w:rsidP="007801A8">
            <w:pPr>
              <w:spacing w:after="0" w:line="276" w:lineRule="auto"/>
              <w:ind w:left="0" w:right="-21"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положительного валового </w:t>
            </w:r>
            <w:r w:rsidR="00C2028D" w:rsidRPr="00BF5473">
              <w:rPr>
                <w:sz w:val="24"/>
                <w:szCs w:val="24"/>
              </w:rPr>
              <w:t xml:space="preserve">денежного потока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5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46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162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77D6" w:rsidRPr="00BF5473" w:rsidRDefault="00AC77D6" w:rsidP="007801A8">
            <w:pPr>
              <w:spacing w:after="0" w:line="276" w:lineRule="auto"/>
              <w:ind w:left="-46" w:firstLine="0"/>
              <w:jc w:val="center"/>
              <w:rPr>
                <w:sz w:val="24"/>
                <w:szCs w:val="24"/>
              </w:rPr>
            </w:pPr>
          </w:p>
        </w:tc>
      </w:tr>
    </w:tbl>
    <w:p w:rsidR="00AC77D6" w:rsidRPr="00BF5473" w:rsidRDefault="00C2028D" w:rsidP="00BF5473">
      <w:pPr>
        <w:spacing w:after="37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4F7489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*Года корректируются в зависимости текущего отчетно периода. </w:t>
      </w:r>
    </w:p>
    <w:p w:rsidR="00AC77D6" w:rsidRPr="00BF5473" w:rsidRDefault="00C2028D" w:rsidP="004F7489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Сделайте выводы к таблице. Сделайте графики к проведенным расчетам. Сформулируйте выводы к графикам. </w:t>
      </w:r>
    </w:p>
    <w:p w:rsidR="00AC77D6" w:rsidRPr="00BF5473" w:rsidRDefault="00C2028D" w:rsidP="004F7489">
      <w:pPr>
        <w:spacing w:after="0" w:line="240" w:lineRule="auto"/>
        <w:ind w:left="426" w:right="282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4F7489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Задание 2.4. На основании расчетов проведенных в разделах 2.1-2.3 оцените эффективность использования денежных средств организации сформулируйте общие рекомендации по повышению эффективности их использования. Определите, к каким результатам может привести комплекс рекомендуемых мероприятий. </w:t>
      </w:r>
    </w:p>
    <w:p w:rsidR="00AC77D6" w:rsidRPr="00BF5473" w:rsidRDefault="00C2028D" w:rsidP="004F7489">
      <w:pPr>
        <w:spacing w:after="0" w:line="240" w:lineRule="auto"/>
        <w:ind w:left="426" w:right="282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4F7489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2.4 Пути повышения эффективности использования денежных средств. </w:t>
      </w:r>
    </w:p>
    <w:p w:rsidR="00AC77D6" w:rsidRPr="00BF5473" w:rsidRDefault="00C2028D" w:rsidP="004F7489">
      <w:pPr>
        <w:spacing w:after="0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Оптимизация денежных потоков является одной из главных функций управления денежными потоками, направленной на повышение их эффективность в предстоящем периоде. В процессе оптимизации денежных потоков решаются следующие основные задачи: </w:t>
      </w:r>
    </w:p>
    <w:p w:rsidR="00AC77D6" w:rsidRPr="00BF5473" w:rsidRDefault="004F7489" w:rsidP="009A2958">
      <w:pPr>
        <w:numPr>
          <w:ilvl w:val="0"/>
          <w:numId w:val="58"/>
        </w:numPr>
        <w:spacing w:after="0" w:line="237" w:lineRule="auto"/>
        <w:ind w:left="426" w:right="282" w:firstLine="708"/>
        <w:rPr>
          <w:sz w:val="24"/>
          <w:szCs w:val="24"/>
        </w:rPr>
      </w:pPr>
      <w:r>
        <w:rPr>
          <w:sz w:val="24"/>
          <w:szCs w:val="24"/>
        </w:rPr>
        <w:t xml:space="preserve">выявление и реализация резервов, позволяющих снизить </w:t>
      </w:r>
      <w:r w:rsidR="00C2028D" w:rsidRPr="00BF5473">
        <w:rPr>
          <w:sz w:val="24"/>
          <w:szCs w:val="24"/>
        </w:rPr>
        <w:t xml:space="preserve">зависимость организации от внешних источников привлечения денежных средств; </w:t>
      </w:r>
    </w:p>
    <w:p w:rsidR="00AC77D6" w:rsidRPr="00BF5473" w:rsidRDefault="00C2028D" w:rsidP="009A2958">
      <w:pPr>
        <w:numPr>
          <w:ilvl w:val="0"/>
          <w:numId w:val="58"/>
        </w:numPr>
        <w:spacing w:after="0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обеспечение более полной сбалансированности положительных и отрицательных денежных потоков по объемам и во времени; </w:t>
      </w:r>
    </w:p>
    <w:p w:rsidR="00AC77D6" w:rsidRPr="00BF5473" w:rsidRDefault="00C2028D" w:rsidP="009A2958">
      <w:pPr>
        <w:numPr>
          <w:ilvl w:val="0"/>
          <w:numId w:val="58"/>
        </w:numPr>
        <w:spacing w:after="0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обеспечение более тесной взаимосвязи денежных потоков по операционной, финансовой и инвестиционной деятельности организации; </w:t>
      </w:r>
    </w:p>
    <w:p w:rsidR="00AC77D6" w:rsidRPr="00BF5473" w:rsidRDefault="00C2028D" w:rsidP="009A2958">
      <w:pPr>
        <w:numPr>
          <w:ilvl w:val="0"/>
          <w:numId w:val="58"/>
        </w:numPr>
        <w:spacing w:after="0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повышение суммы и качества чистого денежного потока организации, генерируемого его хозяйственной деятельностью. </w:t>
      </w:r>
    </w:p>
    <w:p w:rsidR="00AC77D6" w:rsidRPr="00BF5473" w:rsidRDefault="00C2028D" w:rsidP="00BF5473">
      <w:pPr>
        <w:spacing w:after="40" w:line="240" w:lineRule="auto"/>
        <w:ind w:left="231" w:firstLine="0"/>
        <w:jc w:val="center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AC77D6" w:rsidRPr="00BF5473" w:rsidRDefault="00AC77D6" w:rsidP="004F7489">
      <w:pPr>
        <w:spacing w:after="0" w:line="240" w:lineRule="auto"/>
        <w:ind w:left="426" w:right="282" w:firstLine="0"/>
        <w:jc w:val="center"/>
        <w:rPr>
          <w:sz w:val="24"/>
          <w:szCs w:val="24"/>
        </w:rPr>
      </w:pPr>
    </w:p>
    <w:p w:rsidR="00AC77D6" w:rsidRPr="00BF5473" w:rsidRDefault="004F7489" w:rsidP="004F7489">
      <w:pPr>
        <w:spacing w:after="0"/>
        <w:ind w:left="426" w:right="282"/>
        <w:rPr>
          <w:sz w:val="24"/>
          <w:szCs w:val="24"/>
        </w:rPr>
      </w:pPr>
      <w:r>
        <w:rPr>
          <w:b/>
          <w:sz w:val="24"/>
          <w:szCs w:val="24"/>
        </w:rPr>
        <w:t xml:space="preserve">Тема 2.1. Основы анализа бухгалтерской </w:t>
      </w:r>
      <w:r w:rsidR="00C2028D" w:rsidRPr="00BF5473">
        <w:rPr>
          <w:b/>
          <w:sz w:val="24"/>
          <w:szCs w:val="24"/>
        </w:rPr>
        <w:t xml:space="preserve">(финансовой) отчетности  </w:t>
      </w:r>
    </w:p>
    <w:p w:rsidR="004F7489" w:rsidRDefault="004F7489" w:rsidP="004F7489">
      <w:pPr>
        <w:pStyle w:val="1"/>
        <w:spacing w:after="0"/>
        <w:ind w:left="426" w:right="282"/>
        <w:rPr>
          <w:sz w:val="24"/>
          <w:szCs w:val="24"/>
        </w:rPr>
      </w:pPr>
    </w:p>
    <w:p w:rsidR="00AC77D6" w:rsidRPr="00BF5473" w:rsidRDefault="00C2028D" w:rsidP="004F7489">
      <w:pPr>
        <w:pStyle w:val="1"/>
        <w:spacing w:after="0"/>
        <w:ind w:left="426" w:right="282"/>
        <w:rPr>
          <w:sz w:val="24"/>
          <w:szCs w:val="24"/>
        </w:rPr>
      </w:pPr>
      <w:r w:rsidRPr="00BF5473">
        <w:rPr>
          <w:sz w:val="24"/>
          <w:szCs w:val="24"/>
        </w:rPr>
        <w:t xml:space="preserve">Самостоятельная работа (внеаудиторная) 2.1 </w:t>
      </w:r>
    </w:p>
    <w:p w:rsidR="00AC77D6" w:rsidRPr="00BF5473" w:rsidRDefault="00C2028D" w:rsidP="004F7489">
      <w:pPr>
        <w:spacing w:after="0" w:line="240" w:lineRule="auto"/>
        <w:ind w:left="426" w:right="282" w:firstLine="0"/>
        <w:jc w:val="left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AC77D6" w:rsidRPr="00BF5473" w:rsidRDefault="00C2028D" w:rsidP="004F7489">
      <w:pPr>
        <w:spacing w:after="0"/>
        <w:ind w:left="426" w:right="282"/>
        <w:rPr>
          <w:sz w:val="24"/>
          <w:szCs w:val="24"/>
        </w:rPr>
      </w:pPr>
      <w:r w:rsidRPr="00BF5473">
        <w:rPr>
          <w:sz w:val="24"/>
          <w:szCs w:val="24"/>
        </w:rPr>
        <w:t xml:space="preserve">Задание 1 </w:t>
      </w:r>
    </w:p>
    <w:p w:rsidR="00AC77D6" w:rsidRPr="00BF5473" w:rsidRDefault="00C2028D" w:rsidP="004F7489">
      <w:pPr>
        <w:spacing w:after="0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Определите коэффициент текущей ликвидности, промежуточный коэффициент ликвидности и коэффициент абсолютной ликвидности предприятий и сделайте выводы об уровне их платежеспособности и ликвидности. </w:t>
      </w:r>
    </w:p>
    <w:p w:rsidR="00AC77D6" w:rsidRPr="00BF5473" w:rsidRDefault="00C2028D" w:rsidP="004F7489">
      <w:pPr>
        <w:spacing w:after="0" w:line="240" w:lineRule="auto"/>
        <w:ind w:left="284" w:right="1983" w:firstLine="0"/>
        <w:jc w:val="right"/>
        <w:rPr>
          <w:sz w:val="24"/>
          <w:szCs w:val="24"/>
        </w:rPr>
      </w:pPr>
      <w:r w:rsidRPr="00BF5473">
        <w:rPr>
          <w:rFonts w:eastAsia="Calibri"/>
          <w:noProof/>
          <w:sz w:val="24"/>
          <w:szCs w:val="24"/>
        </w:rPr>
        <w:drawing>
          <wp:inline distT="0" distB="0" distL="0" distR="0">
            <wp:extent cx="4454525" cy="1406525"/>
            <wp:effectExtent l="0" t="0" r="0" b="0"/>
            <wp:docPr id="91791" name="Picture 917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91" name="Picture 91791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54525" cy="140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BF5473">
      <w:pPr>
        <w:spacing w:after="37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i/>
          <w:sz w:val="24"/>
          <w:szCs w:val="24"/>
        </w:rPr>
        <w:t xml:space="preserve"> </w:t>
      </w:r>
    </w:p>
    <w:p w:rsidR="00AC77D6" w:rsidRPr="00BF5473" w:rsidRDefault="00C2028D" w:rsidP="004F7489">
      <w:pPr>
        <w:ind w:left="426" w:right="282"/>
        <w:rPr>
          <w:sz w:val="24"/>
          <w:szCs w:val="24"/>
        </w:rPr>
      </w:pPr>
      <w:r w:rsidRPr="00BF5473">
        <w:rPr>
          <w:sz w:val="24"/>
          <w:szCs w:val="24"/>
        </w:rPr>
        <w:t xml:space="preserve">Задача 2 </w:t>
      </w:r>
    </w:p>
    <w:p w:rsidR="00AC77D6" w:rsidRPr="00BF5473" w:rsidRDefault="004F7489" w:rsidP="004F7489">
      <w:pPr>
        <w:spacing w:after="38" w:line="237" w:lineRule="auto"/>
        <w:ind w:left="426" w:right="282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На основании показателей </w:t>
      </w:r>
      <w:r w:rsidR="00C2028D" w:rsidRPr="00BF5473">
        <w:rPr>
          <w:sz w:val="24"/>
          <w:szCs w:val="24"/>
        </w:rPr>
        <w:t>оценк</w:t>
      </w:r>
      <w:r>
        <w:rPr>
          <w:sz w:val="24"/>
          <w:szCs w:val="24"/>
        </w:rPr>
        <w:t xml:space="preserve">и платежеспособности и ликвидности </w:t>
      </w:r>
      <w:r>
        <w:rPr>
          <w:sz w:val="24"/>
          <w:szCs w:val="24"/>
        </w:rPr>
        <w:tab/>
        <w:t xml:space="preserve">анализируемого предприятия, приведенных </w:t>
      </w:r>
      <w:r w:rsidR="00C2028D" w:rsidRPr="00BF5473">
        <w:rPr>
          <w:sz w:val="24"/>
          <w:szCs w:val="24"/>
        </w:rPr>
        <w:t xml:space="preserve">ниже, проанализируйте положение платежеспособности и ликвидности баланса </w:t>
      </w:r>
    </w:p>
    <w:p w:rsidR="00AC77D6" w:rsidRPr="00BF5473" w:rsidRDefault="00C2028D" w:rsidP="004F7489">
      <w:pPr>
        <w:spacing w:after="37" w:line="240" w:lineRule="auto"/>
        <w:ind w:left="2694" w:firstLine="0"/>
        <w:jc w:val="left"/>
        <w:rPr>
          <w:sz w:val="24"/>
          <w:szCs w:val="24"/>
        </w:rPr>
      </w:pPr>
      <w:r w:rsidRPr="00BF5473">
        <w:rPr>
          <w:rFonts w:eastAsia="Calibri"/>
          <w:noProof/>
          <w:sz w:val="24"/>
          <w:szCs w:val="24"/>
        </w:rPr>
        <mc:AlternateContent>
          <mc:Choice Requires="wpg">
            <w:drawing>
              <wp:inline distT="0" distB="0" distL="0" distR="0" wp14:anchorId="06924318" wp14:editId="3424B447">
                <wp:extent cx="4011331" cy="1561381"/>
                <wp:effectExtent l="0" t="0" r="8255" b="0"/>
                <wp:docPr id="91731" name="Group 917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11331" cy="1561381"/>
                          <a:chOff x="0" y="0"/>
                          <a:chExt cx="4458356" cy="1649859"/>
                        </a:xfrm>
                      </wpg:grpSpPr>
                      <wps:wsp>
                        <wps:cNvPr id="11363" name="Rectangle 11363"/>
                        <wps:cNvSpPr/>
                        <wps:spPr>
                          <a:xfrm>
                            <a:off x="0" y="1"/>
                            <a:ext cx="3690390" cy="1530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46511" w:rsidRDefault="0034651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>предприятия и сделайте соответствующие выводы.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364" name="Rectangle 11364"/>
                        <wps:cNvSpPr/>
                        <wps:spPr>
                          <a:xfrm>
                            <a:off x="2779141" y="0"/>
                            <a:ext cx="42058" cy="1530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46511" w:rsidRDefault="0034651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1792" name="Picture 9179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97155" y="121486"/>
                            <a:ext cx="4308475" cy="1333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833" name="Shape 107833"/>
                        <wps:cNvSpPr/>
                        <wps:spPr>
                          <a:xfrm>
                            <a:off x="90221" y="1151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834" name="Shape 107834"/>
                        <wps:cNvSpPr/>
                        <wps:spPr>
                          <a:xfrm>
                            <a:off x="90221" y="1151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835" name="Shape 107835"/>
                        <wps:cNvSpPr/>
                        <wps:spPr>
                          <a:xfrm>
                            <a:off x="99365" y="115136"/>
                            <a:ext cx="430771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7713" h="9144">
                                <a:moveTo>
                                  <a:pt x="0" y="0"/>
                                </a:moveTo>
                                <a:lnTo>
                                  <a:pt x="4307713" y="0"/>
                                </a:lnTo>
                                <a:lnTo>
                                  <a:pt x="430771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836" name="Shape 107836"/>
                        <wps:cNvSpPr/>
                        <wps:spPr>
                          <a:xfrm>
                            <a:off x="4407154" y="1151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837" name="Shape 107837"/>
                        <wps:cNvSpPr/>
                        <wps:spPr>
                          <a:xfrm>
                            <a:off x="4407154" y="1151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838" name="Shape 107838"/>
                        <wps:cNvSpPr/>
                        <wps:spPr>
                          <a:xfrm>
                            <a:off x="90221" y="124280"/>
                            <a:ext cx="9144" cy="13322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33223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332230"/>
                                </a:lnTo>
                                <a:lnTo>
                                  <a:pt x="0" y="13322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839" name="Shape 107839"/>
                        <wps:cNvSpPr/>
                        <wps:spPr>
                          <a:xfrm>
                            <a:off x="4407154" y="124280"/>
                            <a:ext cx="9144" cy="13322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33223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332230"/>
                                </a:lnTo>
                                <a:lnTo>
                                  <a:pt x="0" y="13322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840" name="Shape 107840"/>
                        <wps:cNvSpPr/>
                        <wps:spPr>
                          <a:xfrm>
                            <a:off x="90221" y="145651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841" name="Shape 107841"/>
                        <wps:cNvSpPr/>
                        <wps:spPr>
                          <a:xfrm>
                            <a:off x="90221" y="145651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842" name="Shape 107842"/>
                        <wps:cNvSpPr/>
                        <wps:spPr>
                          <a:xfrm>
                            <a:off x="99365" y="1456510"/>
                            <a:ext cx="430771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07713" h="9144">
                                <a:moveTo>
                                  <a:pt x="0" y="0"/>
                                </a:moveTo>
                                <a:lnTo>
                                  <a:pt x="4307713" y="0"/>
                                </a:lnTo>
                                <a:lnTo>
                                  <a:pt x="430771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843" name="Shape 107843"/>
                        <wps:cNvSpPr/>
                        <wps:spPr>
                          <a:xfrm>
                            <a:off x="4407154" y="145651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844" name="Shape 107844"/>
                        <wps:cNvSpPr/>
                        <wps:spPr>
                          <a:xfrm>
                            <a:off x="4407154" y="145651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79" name="Rectangle 11379"/>
                        <wps:cNvSpPr/>
                        <wps:spPr>
                          <a:xfrm>
                            <a:off x="4416298" y="1377950"/>
                            <a:ext cx="42058" cy="1530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46511" w:rsidRDefault="0034651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380" name="Rectangle 11380"/>
                        <wps:cNvSpPr/>
                        <wps:spPr>
                          <a:xfrm>
                            <a:off x="449885" y="1496822"/>
                            <a:ext cx="42059" cy="1530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46511" w:rsidRDefault="00346511">
                              <w:pPr>
                                <w:spacing w:after="0" w:line="276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924318" id="Group 91731" o:spid="_x0000_s1026" style="width:315.85pt;height:122.95pt;mso-position-horizontal-relative:char;mso-position-vertical-relative:line" coordsize="44583,164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">
                <v:rect id="Rectangle 11363" o:spid="_x0000_s1027" style="position:absolute;width:36903;height:15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pZP8QA&#10;AADeAAAADwAAAGRycy9kb3ducmV2LnhtbERPTYvCMBC9L/gfwizsbU1VEK1GEXXRo1rB3dvQjG3Z&#10;ZlKaaKu/3giCt3m8z5nOW1OKK9WusKyg141AEKdWF5wpOCY/3yMQziNrLC2Tghs5mM86H1OMtW14&#10;T9eDz0QIYRejgtz7KpbSpTkZdF1bEQfubGuDPsA6k7rGJoSbUvajaCgNFhwacqxomVP6f7gYBZtR&#10;tfjd2nuTleu/zWl3Gq+SsVfq67NdTEB4av1b/HJvdZjfGwwH8Hwn3C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aWT/EAAAA3gAAAA8AAAAAAAAAAAAAAAAAmAIAAGRycy9k&#10;b3ducmV2LnhtbFBLBQYAAAAABAAEAPUAAACJAwAAAAA=&#10;" filled="f" stroked="f">
                  <v:textbox inset="0,0,0,0">
                    <w:txbxContent>
                      <w:p w:rsidR="00346511" w:rsidRDefault="0034651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proofErr w:type="gramStart"/>
                        <w:r>
                          <w:t>предприятия</w:t>
                        </w:r>
                        <w:proofErr w:type="gramEnd"/>
                        <w:r>
                          <w:t xml:space="preserve"> и сделайте соответствующие выводы.</w:t>
                        </w:r>
                      </w:p>
                    </w:txbxContent>
                  </v:textbox>
                </v:rect>
                <v:rect id="Rectangle 11364" o:spid="_x0000_s1028" style="position:absolute;left:27791;width:420;height:15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PBS8QA&#10;AADeAAAADwAAAGRycy9kb3ducmV2LnhtbERPS4vCMBC+C/sfwgjeNNUV0WoUWVf06GNBvQ3N2Bab&#10;SWmirf76zYKwt/n4njNbNKYQD6pcbllBvxeBIE6szjlV8HNcd8cgnEfWWFgmBU9ysJh/tGYYa1vz&#10;nh4Hn4oQwi5GBZn3ZSylSzIy6Hq2JA7c1VYGfYBVKnWFdQg3hRxE0UgazDk0ZFjSV0bJ7XA3Cjbj&#10;cnne2ledFt+XzWl3mqyOE69Up90spyA8Nf5f/HZvdZjf/xwN4e+dcIO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zwUvEAAAA3gAAAA8AAAAAAAAAAAAAAAAAmAIAAGRycy9k&#10;b3ducmV2LnhtbFBLBQYAAAAABAAEAPUAAACJAwAAAAA=&#10;" filled="f" stroked="f">
                  <v:textbox inset="0,0,0,0">
                    <w:txbxContent>
                      <w:p w:rsidR="00346511" w:rsidRDefault="0034651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1792" o:spid="_x0000_s1029" type="#_x0000_t75" style="position:absolute;left:971;top:1214;width:43085;height:133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F8qHIAAAA3gAAAA8AAABkcnMvZG93bnJldi54bWxEj0FrwkAUhO+F/oflFbxI3SjR1tRViqAI&#10;vWgUSm+P7GsSzL4Nu6tJ++vdgtDjMDPfMItVbxpxJedrywrGowQEcWF1zaWC03Hz/ArCB2SNjWVS&#10;8EMeVsvHhwVm2nZ8oGseShEh7DNUUIXQZlL6oiKDfmRb4uh9W2cwROlKqR12EW4aOUmSmTRYc1yo&#10;sKV1RcU5vxgF6SX9/Nqm+9PZyZBjlwynvx9DpQZP/fsbiEB9+A/f2zutYD5+mU/g7068AnJ5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JhfKhyAAAAN4AAAAPAAAAAAAAAAAA&#10;AAAAAJ8CAABkcnMvZG93bnJldi54bWxQSwUGAAAAAAQABAD3AAAAlAMAAAAA&#10;">
                  <v:imagedata r:id="rId19" o:title=""/>
                </v:shape>
                <v:shape id="Shape 107833" o:spid="_x0000_s1030" style="position:absolute;left:902;top:1151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GC4cIA&#10;AADfAAAADwAAAGRycy9kb3ducmV2LnhtbERPTWsCMRC9C/6HMEJvmqhFZWsULRSkIFjbQ4/Tzbi7&#10;uJmsSdTtvzeC4PHxvufL1tbiQj5UjjUMBwoEce5MxYWGn++P/gxEiMgGa8ek4Z8CLBfdzhwz4678&#10;RZd9LEQK4ZChhjLGJpMy5CVZDAPXECfu4LzFmKAvpPF4TeG2liOlJtJixamhxIbeS8qP+7PV0JwK&#10;/3sKZs1/593nlNWG2u2r1i+9dvUGIlIbn+KHe2PSfDWdjcdw/5MA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oYLhwgAAAN8AAAAPAAAAAAAAAAAAAAAAAJgCAABkcnMvZG93&#10;bnJldi54bWxQSwUGAAAAAAQABAD1AAAAhw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07834" o:spid="_x0000_s1031" style="position:absolute;left:902;top:1151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galcMA&#10;AADfAAAADwAAAGRycy9kb3ducmV2LnhtbERPy2oCMRTdF/yHcAV3NbFKldEoVhCkUKiPhcvr5Doz&#10;OLkZk6jTv28KBZeH854tWluLO/lQOdYw6CsQxLkzFRcaDvv16wREiMgGa8ek4YcCLOadlxlmxj14&#10;S/ddLEQK4ZChhjLGJpMy5CVZDH3XECfu7LzFmKAvpPH4SOG2lm9KvUuLFaeGEhtalZRfdjerobkW&#10;/ngN5oNPt+/PMasNtV8jrXvddjkFEamNT/G/e2PSfDWeDEfw9ycBk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0galcMAAADfAAAADwAAAAAAAAAAAAAAAACYAgAAZHJzL2Rv&#10;d25yZXYueG1sUEsFBgAAAAAEAAQA9QAAAIg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07835" o:spid="_x0000_s1032" style="position:absolute;left:993;top:1151;width:43077;height:91;visibility:visible;mso-wrap-style:square;v-text-anchor:top" coordsize="4307713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a8/8AA&#10;AADfAAAADwAAAGRycy9kb3ducmV2LnhtbERPW2vCMBR+H/gfwhF8m4m6aalGEUHwdXV7PzSnF2xO&#10;ahNr++/NYLDHj+++Owy2ET11vnasYTFXIIhzZ2ouNXxfz+8JCB+QDTaOScNIHg77ydsOU+Oe/EV9&#10;FkoRQ9inqKEKoU2l9HlFFv3ctcSRK1xnMUTYldJ0+IzhtpFLpdbSYs2xocKWThXlt+xhNdhiY4rx&#10;oz+exgGz/Hr/US5ptJ5Nh+MWRKAh/Iv/3BcT56tNsvqE3z8RgN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ba8/8AAAADfAAAADwAAAAAAAAAAAAAAAACYAgAAZHJzL2Rvd25y&#10;ZXYueG1sUEsFBgAAAAAEAAQA9QAAAIUDAAAAAA==&#10;" path="m,l4307713,r,9144l,9144,,e" fillcolor="black" stroked="f" strokeweight="0">
                  <v:stroke miterlimit="83231f" joinstyle="miter"/>
                  <v:path arrowok="t" textboxrect="0,0,4307713,9144"/>
                </v:shape>
                <v:shape id="Shape 107836" o:spid="_x0000_s1033" style="position:absolute;left:44071;top:1151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YhecMA&#10;AADfAAAADwAAAGRycy9kb3ducmV2LnhtbERPy2oCMRTdF/yHcAvd1aRWVKZG0UJBBMFHF13eTq4z&#10;g5ObMYk6/r0RBJeH8x5PW1uLM/lQOdbw0VUgiHNnKi40/O5+3kcgQkQ2WDsmDVcKMJ10XsaYGXfh&#10;DZ23sRAphEOGGsoYm0zKkJdkMXRdQ5y4vfMWY4K+kMbjJYXbWvaUGkiLFaeGEhv6Lik/bE9WQ3Ms&#10;/N8xmDn/n9bLIasFtau+1m+v7ewLRKQ2PsUP98Kk+Wo4+hzA/U8CIC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NYhecMAAADfAAAADwAAAAAAAAAAAAAAAACYAgAAZHJzL2Rv&#10;d25yZXYueG1sUEsFBgAAAAAEAAQA9QAAAIg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07837" o:spid="_x0000_s1034" style="position:absolute;left:44071;top:1151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qE4sMA&#10;AADfAAAADwAAAGRycy9kb3ducmV2LnhtbERPXWvCMBR9F/wP4Qp708Q5VumMogNBBoLr9rDHu+au&#10;LTY3NYna/XsjDPZ4ON+LVW9bcSEfGscaphMFgrh0puFKw+fHdjwHESKywdYxafilAKvlcLDA3Lgr&#10;v9OliJVIIRxy1FDH2OVShrImi2HiOuLE/ThvMSboK2k8XlO4beWjUs/SYsOpocaOXmsqj8XZauhO&#10;lf86BbPh7/PhLWO1o37/pPXDqF+/gIjUx3/xn3tn0nyVzWcZ3P8kAH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5qE4sMAAADfAAAADwAAAAAAAAAAAAAAAACYAgAAZHJzL2Rv&#10;d25yZXYueG1sUEsFBgAAAAAEAAQA9QAAAIg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07838" o:spid="_x0000_s1035" style="position:absolute;left:902;top:1242;width:91;height:13323;visibility:visible;mso-wrap-style:square;v-text-anchor:top" coordsize="9144,1332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6kM8YA&#10;AADfAAAADwAAAGRycy9kb3ducmV2LnhtbERPW0sCQRR+D/oPwwl8CZ1VI2VzlFCSSIi8gY+HndPs&#10;0s6ZZWfUrV/feQh6/Pjus0Xna3WhNlaBDQwHGSjiItiKnYHD/qU/BRUTssU6MBn4pgiL+e3NDHMb&#10;rrylyy45JSEcczRQptTkWseiJI9xEBpi4T5D6zEJbJ22LV4l3Nd6lGWP2mPF0lBiQ8uSiq/d2Rs4&#10;vm3u39l1K/dwGu43P3E9Pn+sjenddc9PoBJ16V/85361Mj+bTMcyWP4IAD3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N6kM8YAAADfAAAADwAAAAAAAAAAAAAAAACYAgAAZHJz&#10;L2Rvd25yZXYueG1sUEsFBgAAAAAEAAQA9QAAAIsDAAAAAA==&#10;" path="m,l9144,r,1332230l,1332230,,e" fillcolor="black" stroked="f" strokeweight="0">
                  <v:stroke miterlimit="83231f" joinstyle="miter"/>
                  <v:path arrowok="t" textboxrect="0,0,9144,1332230"/>
                </v:shape>
                <v:shape id="Shape 107839" o:spid="_x0000_s1036" style="position:absolute;left:44071;top:1242;width:91;height:13323;visibility:visible;mso-wrap-style:square;v-text-anchor:top" coordsize="9144,13322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IBqMYA&#10;AADfAAAADwAAAGRycy9kb3ducmV2LnhtbERPW2vCMBR+F/YfwhnsZWiqDnXVKMMxGQriZYKPh+aY&#10;ljUnpYna7dcvwsDHj+8+mTW2FBeqfeFYQbeTgCDOnC7YKPjaf7RHIHxA1lg6JgU/5GE2fWhNMNXu&#10;ylu67IIRMYR9igryEKpUSp/lZNF3XEUcuZOrLYYIayN1jdcYbkvZS5KBtFhwbMixonlO2ffubBUc&#10;lqvnNZvm3bwcu/vVr1/0z5uFUk+PzdsYRKAm3MX/7k8d5yfDUf8Vbn8iADn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5IBqMYAAADfAAAADwAAAAAAAAAAAAAAAACYAgAAZHJz&#10;L2Rvd25yZXYueG1sUEsFBgAAAAAEAAQA9QAAAIsDAAAAAA==&#10;" path="m,l9144,r,1332230l,1332230,,e" fillcolor="black" stroked="f" strokeweight="0">
                  <v:stroke miterlimit="83231f" joinstyle="miter"/>
                  <v:path arrowok="t" textboxrect="0,0,9144,1332230"/>
                </v:shape>
                <v:shape id="Shape 107840" o:spid="_x0000_s1037" style="position:absolute;left:902;top:1456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Vv68MA&#10;AADfAAAADwAAAGRycy9kb3ducmV2LnhtbERPTWsCMRC9F/wPYYTeamKRKlujqFCQQqFVDx6nm3F3&#10;cTNZk6jbf985FHp8vO/5svetulFMTWAL45EBRVwG13Bl4bB/e5qBShnZYRuYLPxQguVi8DDHwoU7&#10;f9FtlyslIZwKtFDn3BVap7Imj2kUOmLhTiF6zAJjpV3Eu4T7Vj8b86I9NiwNNXa0qak8767eQnep&#10;4vGS3Jq/r5/vUzZb6j8m1j4O+9UrqEx9/hf/ubdO5pvpbCIP5I8A0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HVv68MAAADfAAAADwAAAAAAAAAAAAAAAACYAgAAZHJzL2Rv&#10;d25yZXYueG1sUEsFBgAAAAAEAAQA9QAAAIg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07841" o:spid="_x0000_s1038" style="position:absolute;left:902;top:1456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nKcMIA&#10;AADfAAAADwAAAGRycy9kb3ducmV2LnhtbERPTWsCMRC9C/0PYQreNFFEZTVKWxBEKFj14HHcjLtL&#10;N5M1ibr990YoeHy87/mytbW4kQ+VYw2DvgJBnDtTcaHhsF/1piBCRDZYOyYNfxRguXjrzDEz7s4/&#10;dNvFQqQQDhlqKGNsMilDXpLF0HcNceLOzluMCfpCGo/3FG5rOVRqLC1WnBpKbOirpPx3d7Uamkvh&#10;j5dgPvl03W4mrNbUfo+07r63HzMQkdr4Ev+71ybNV5PpaADPPwmA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OcpwwgAAAN8AAAAPAAAAAAAAAAAAAAAAAJgCAABkcnMvZG93&#10;bnJldi54bWxQSwUGAAAAAAQABAD1AAAAhw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07842" o:spid="_x0000_s1039" style="position:absolute;left:993;top:14565;width:43077;height:91;visibility:visible;mso-wrap-style:square;v-text-anchor:top" coordsize="4307713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lX9r8A&#10;AADfAAAADwAAAGRycy9kb3ducmV2LnhtbERPy4rCMBTdD/gP4QqzmyaKjKUaRQTB7VTdX5rbBzY3&#10;tYm1/XszMDDLw3lv96NtxUC9bxxrWCQKBHHhTMOVhuvl9JWC8AHZYOuYNEzkYb+bfWwxM+7FPzTk&#10;oRIxhH2GGuoQukxKX9Rk0SeuI45c6XqLIcK+kqbHVwy3rVwq9S0tNhwbauzoWFNxz59Wgy3XppxW&#10;w+E4jZgXl8dNubTV+nM+HjYgAo3hX/znPps4X63T1RJ+/0QAcvc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+WVf2vwAAAN8AAAAPAAAAAAAAAAAAAAAAAJgCAABkcnMvZG93bnJl&#10;di54bWxQSwUGAAAAAAQABAD1AAAAhAMAAAAA&#10;" path="m,l4307713,r,9144l,9144,,e" fillcolor="black" stroked="f" strokeweight="0">
                  <v:stroke miterlimit="83231f" joinstyle="miter"/>
                  <v:path arrowok="t" textboxrect="0,0,4307713,9144"/>
                </v:shape>
                <v:shape id="Shape 107843" o:spid="_x0000_s1040" style="position:absolute;left:44071;top:1456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fxnMMA&#10;AADfAAAADwAAAGRycy9kb3ducmV2LnhtbERPy2oCMRTdF/yHcAV3NbFKldEoVhCkUKiPhcvr5Doz&#10;OLkZk6jTv28KBZeH854tWluLO/lQOdYw6CsQxLkzFRcaDvv16wREiMgGa8ek4YcCLOadlxlmxj14&#10;S/ddLEQK4ZChhjLGJpMy5CVZDH3XECfu7LzFmKAvpPH4SOG2lm9KvUuLFaeGEhtalZRfdjerobkW&#10;/ngN5oNPt+/PMasNtV8jrXvddjkFEamNT/G/e2PSfDWejIbw9ycBk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fxnMMAAADfAAAADwAAAAAAAAAAAAAAAACYAgAAZHJzL2Rv&#10;d25yZXYueG1sUEsFBgAAAAAEAAQA9QAAAIg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107844" o:spid="_x0000_s1041" style="position:absolute;left:44071;top:14565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5p6MIA&#10;AADfAAAADwAAAGRycy9kb3ducmV2LnhtbERPTWsCMRC9F/ofwhS81URZVFaj2IIgQsFqDz2Om3F3&#10;cTNZk6jbf2+EgsfH+54tOtuIK/lQO9Yw6CsQxIUzNZcafvar9wmIEJENNo5Jwx8FWMxfX2aYG3fj&#10;b7ruYilSCIccNVQxtrmUoajIYui7ljhxR+ctxgR9KY3HWwq3jRwqNZIWa04NFbb0WVFx2l2shvZc&#10;+t9zMB98uGw3Y1Zr6r4yrXtv3XIKIlIXn+J/99qk+Wo8yTJ4/EkA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TmnowgAAAN8AAAAPAAAAAAAAAAAAAAAAAJgCAABkcnMvZG93&#10;bnJldi54bWxQSwUGAAAAAAQABAD1AAAAhwMAAAAA&#10;" path="m,l9144,r,9144l,9144,,e" fillcolor="black" stroked="f" strokeweight="0">
                  <v:stroke miterlimit="83231f" joinstyle="miter"/>
                  <v:path arrowok="t" textboxrect="0,0,9144,9144"/>
                </v:shape>
                <v:rect id="Rectangle 11379" o:spid="_x0000_s1042" style="position:absolute;left:44162;top:13779;width:421;height:15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v4CMUA&#10;AADeAAAADwAAAGRycy9kb3ducmV2LnhtbERPS2vCQBC+F/oflin0VjdasCa6ivhAj/UB6m3Ijkkw&#10;Oxuyq4n+erdQ8DYf33NGk9aU4ka1Kywr6HYiEMSp1QVnCva75dcAhPPIGkvLpOBODibj97cRJto2&#10;vKHb1mcihLBLUEHufZVI6dKcDLqOrYgDd7a1QR9gnUldYxPCTSl7UdSXBgsODTlWNMspvWyvRsFq&#10;UE2Pa/tosnJxWh1+D/F8F3ulPj/a6RCEp9a/xP/utQ7zu98/Mfy9E26Q4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6/gIxQAAAN4AAAAPAAAAAAAAAAAAAAAAAJgCAABkcnMv&#10;ZG93bnJldi54bWxQSwUGAAAAAAQABAD1AAAAigMAAAAA&#10;" filled="f" stroked="f">
                  <v:textbox inset="0,0,0,0">
                    <w:txbxContent>
                      <w:p w:rsidR="00346511" w:rsidRDefault="0034651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11380" o:spid="_x0000_s1043" style="position:absolute;left:4498;top:14968;width:421;height:15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QhsscA&#10;AADeAAAADwAAAGRycy9kb3ducmV2LnhtbESPQWvCQBCF74X+h2UK3upGhZKkriJV0WPVgu1tyE6T&#10;0OxsyK4m9td3DkJvM8yb9943Xw6uUVfqQu3ZwGScgCIuvK25NPBx2j6noEJEtth4JgM3CrBcPD7M&#10;Mbe+5wNdj7FUYsIhRwNVjG2udSgqchjGviWW27fvHEZZu1LbDnsxd42eJsmLdlizJFTY0ltFxc/x&#10;4gzs0nb1ufe/fdlsvnbn93O2PmXRmNHTsHoFFWmI/+L7995K/cksFQDBkRn04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oEIbLHAAAA3gAAAA8AAAAAAAAAAAAAAAAAmAIAAGRy&#10;cy9kb3ducmV2LnhtbFBLBQYAAAAABAAEAPUAAACMAwAAAAA=&#10;" filled="f" stroked="f">
                  <v:textbox inset="0,0,0,0">
                    <w:txbxContent>
                      <w:p w:rsidR="00346511" w:rsidRDefault="00346511">
                        <w:pPr>
                          <w:spacing w:after="0" w:line="276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AC77D6" w:rsidRPr="00BF5473" w:rsidRDefault="00C2028D" w:rsidP="002403A5">
      <w:pPr>
        <w:spacing w:after="0"/>
        <w:ind w:left="426" w:right="282"/>
        <w:rPr>
          <w:sz w:val="24"/>
          <w:szCs w:val="24"/>
        </w:rPr>
      </w:pPr>
      <w:r w:rsidRPr="00BF5473">
        <w:rPr>
          <w:sz w:val="24"/>
          <w:szCs w:val="24"/>
        </w:rPr>
        <w:t xml:space="preserve">Задача 3 </w:t>
      </w:r>
    </w:p>
    <w:p w:rsidR="00AC77D6" w:rsidRPr="00BF5473" w:rsidRDefault="00C2028D" w:rsidP="002403A5">
      <w:pPr>
        <w:spacing w:after="0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На основании показателей оценки платежеспособности и ликвидности предприятия, приведенных ниже в таблице, проанализируйте состояние платежеспособности и ликвидности предприятия на конец года и сформулируйте выводы. </w:t>
      </w:r>
    </w:p>
    <w:p w:rsidR="00AC77D6" w:rsidRPr="00BF5473" w:rsidRDefault="00C2028D" w:rsidP="002403A5">
      <w:pPr>
        <w:spacing w:after="0" w:line="240" w:lineRule="auto"/>
        <w:ind w:left="231" w:right="990" w:firstLine="0"/>
        <w:jc w:val="right"/>
        <w:rPr>
          <w:sz w:val="24"/>
          <w:szCs w:val="24"/>
        </w:rPr>
      </w:pPr>
      <w:r w:rsidRPr="00BF5473">
        <w:rPr>
          <w:rFonts w:eastAsia="Calibri"/>
          <w:noProof/>
          <w:sz w:val="24"/>
          <w:szCs w:val="24"/>
        </w:rPr>
        <w:drawing>
          <wp:inline distT="0" distB="0" distL="0" distR="0">
            <wp:extent cx="4362450" cy="1444625"/>
            <wp:effectExtent l="0" t="0" r="0" b="0"/>
            <wp:docPr id="92030" name="Picture 920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30" name="Picture 92030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144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5473">
        <w:rPr>
          <w:sz w:val="24"/>
          <w:szCs w:val="24"/>
        </w:rPr>
        <w:t xml:space="preserve"> </w:t>
      </w:r>
    </w:p>
    <w:p w:rsidR="00AC77D6" w:rsidRPr="00BF5473" w:rsidRDefault="00C2028D" w:rsidP="002403A5">
      <w:pPr>
        <w:spacing w:after="0"/>
        <w:ind w:left="426" w:right="282"/>
        <w:rPr>
          <w:sz w:val="24"/>
          <w:szCs w:val="24"/>
        </w:rPr>
      </w:pPr>
      <w:r w:rsidRPr="00BF5473">
        <w:rPr>
          <w:sz w:val="24"/>
          <w:szCs w:val="24"/>
        </w:rPr>
        <w:t xml:space="preserve">Задача 4 </w:t>
      </w:r>
    </w:p>
    <w:p w:rsidR="00AC77D6" w:rsidRDefault="00C2028D" w:rsidP="002403A5">
      <w:pPr>
        <w:spacing w:after="0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Рассчитать общую и расчетную рентабельность предприятия за отчетный год по себестоимости и среднегодовой стоимости основных фондов и оборотных средств по следующим данным: </w:t>
      </w:r>
    </w:p>
    <w:p w:rsidR="00253E19" w:rsidRDefault="00253E19" w:rsidP="002403A5">
      <w:pPr>
        <w:spacing w:after="0"/>
        <w:ind w:left="426" w:right="282" w:firstLine="708"/>
        <w:rPr>
          <w:sz w:val="24"/>
          <w:szCs w:val="24"/>
        </w:rPr>
      </w:pPr>
    </w:p>
    <w:tbl>
      <w:tblPr>
        <w:tblStyle w:val="a5"/>
        <w:tblW w:w="0" w:type="auto"/>
        <w:tblInd w:w="426" w:type="dxa"/>
        <w:tblLook w:val="04A0" w:firstRow="1" w:lastRow="0" w:firstColumn="1" w:lastColumn="0" w:noHBand="0" w:noVBand="1"/>
      </w:tblPr>
      <w:tblGrid>
        <w:gridCol w:w="7224"/>
        <w:gridCol w:w="2410"/>
      </w:tblGrid>
      <w:tr w:rsidR="00253E19" w:rsidTr="00253E19">
        <w:tc>
          <w:tcPr>
            <w:tcW w:w="7224" w:type="dxa"/>
          </w:tcPr>
          <w:p w:rsidR="00253E19" w:rsidRDefault="00253E19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Показатели</w:t>
            </w:r>
          </w:p>
        </w:tc>
        <w:tc>
          <w:tcPr>
            <w:tcW w:w="2410" w:type="dxa"/>
          </w:tcPr>
          <w:p w:rsidR="00253E19" w:rsidRDefault="00253E19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Значение</w:t>
            </w:r>
          </w:p>
        </w:tc>
      </w:tr>
      <w:tr w:rsidR="00253E19" w:rsidTr="00253E19">
        <w:tc>
          <w:tcPr>
            <w:tcW w:w="7224" w:type="dxa"/>
          </w:tcPr>
          <w:p w:rsidR="00253E19" w:rsidRDefault="00253E19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1. Реализовано продукции, тыс. ден. ед.</w:t>
            </w:r>
          </w:p>
        </w:tc>
        <w:tc>
          <w:tcPr>
            <w:tcW w:w="2410" w:type="dxa"/>
          </w:tcPr>
          <w:p w:rsidR="00253E19" w:rsidRDefault="00253E19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1120,0</w:t>
            </w:r>
          </w:p>
        </w:tc>
      </w:tr>
      <w:tr w:rsidR="00253E19" w:rsidTr="00253E19">
        <w:tc>
          <w:tcPr>
            <w:tcW w:w="7224" w:type="dxa"/>
          </w:tcPr>
          <w:p w:rsidR="00253E19" w:rsidRDefault="00253E19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2. Полная себестоимость реали</w:t>
            </w:r>
            <w:r>
              <w:rPr>
                <w:sz w:val="24"/>
                <w:szCs w:val="24"/>
              </w:rPr>
              <w:t>зованной продукции, тыс. ден. ед.</w:t>
            </w:r>
          </w:p>
        </w:tc>
        <w:tc>
          <w:tcPr>
            <w:tcW w:w="2410" w:type="dxa"/>
          </w:tcPr>
          <w:p w:rsidR="00253E19" w:rsidRDefault="00253E19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892,0</w:t>
            </w:r>
          </w:p>
        </w:tc>
      </w:tr>
      <w:tr w:rsidR="00253E19" w:rsidTr="00253E19">
        <w:tc>
          <w:tcPr>
            <w:tcW w:w="7224" w:type="dxa"/>
          </w:tcPr>
          <w:p w:rsidR="00253E19" w:rsidRDefault="00253E19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3. Прибыль от прочей реализации и услуг непромышленного характера, тыс. ден. ед.</w:t>
            </w:r>
          </w:p>
        </w:tc>
        <w:tc>
          <w:tcPr>
            <w:tcW w:w="2410" w:type="dxa"/>
          </w:tcPr>
          <w:p w:rsidR="00253E19" w:rsidRDefault="003C1F7B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164,8</w:t>
            </w:r>
          </w:p>
        </w:tc>
      </w:tr>
      <w:tr w:rsidR="00253E19" w:rsidTr="00253E19">
        <w:tc>
          <w:tcPr>
            <w:tcW w:w="7224" w:type="dxa"/>
          </w:tcPr>
          <w:p w:rsidR="00253E19" w:rsidRDefault="00253E19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lastRenderedPageBreak/>
              <w:t>4. Прибыль от внереализационных операций, тыс. ден. ед.:</w:t>
            </w:r>
          </w:p>
        </w:tc>
        <w:tc>
          <w:tcPr>
            <w:tcW w:w="2410" w:type="dxa"/>
          </w:tcPr>
          <w:p w:rsidR="00253E19" w:rsidRDefault="00253E19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</w:p>
        </w:tc>
      </w:tr>
      <w:tr w:rsidR="00253E19" w:rsidTr="00253E19">
        <w:tc>
          <w:tcPr>
            <w:tcW w:w="7224" w:type="dxa"/>
          </w:tcPr>
          <w:p w:rsidR="00253E19" w:rsidRDefault="00253E19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а) уплачено штрафов и пени</w:t>
            </w:r>
          </w:p>
        </w:tc>
        <w:tc>
          <w:tcPr>
            <w:tcW w:w="2410" w:type="dxa"/>
          </w:tcPr>
          <w:p w:rsidR="00253E19" w:rsidRDefault="003C1F7B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19,6</w:t>
            </w:r>
          </w:p>
        </w:tc>
      </w:tr>
      <w:tr w:rsidR="00253E19" w:rsidTr="00253E19">
        <w:tc>
          <w:tcPr>
            <w:tcW w:w="7224" w:type="dxa"/>
          </w:tcPr>
          <w:p w:rsidR="00253E19" w:rsidRDefault="00253E19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б) взыскано штрафов с других предприятий</w:t>
            </w:r>
          </w:p>
        </w:tc>
        <w:tc>
          <w:tcPr>
            <w:tcW w:w="2410" w:type="dxa"/>
          </w:tcPr>
          <w:p w:rsidR="00253E19" w:rsidRDefault="003C1F7B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26,8</w:t>
            </w:r>
          </w:p>
        </w:tc>
      </w:tr>
      <w:tr w:rsidR="00253E19" w:rsidTr="00253E19">
        <w:tc>
          <w:tcPr>
            <w:tcW w:w="7224" w:type="dxa"/>
          </w:tcPr>
          <w:p w:rsidR="00253E19" w:rsidRDefault="00253E19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5. Среднегодовая стоимость основных производственных фондов, тыс. ден. ед.</w:t>
            </w:r>
          </w:p>
        </w:tc>
        <w:tc>
          <w:tcPr>
            <w:tcW w:w="2410" w:type="dxa"/>
          </w:tcPr>
          <w:p w:rsidR="00253E19" w:rsidRDefault="003C1F7B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2906,0</w:t>
            </w:r>
          </w:p>
        </w:tc>
      </w:tr>
      <w:tr w:rsidR="00253E19" w:rsidTr="00253E19">
        <w:tc>
          <w:tcPr>
            <w:tcW w:w="7224" w:type="dxa"/>
          </w:tcPr>
          <w:p w:rsidR="00253E19" w:rsidRDefault="00253E19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6. Среднегодовая стоимость нормируемых оборотных средств, тыс. ден. ед.</w:t>
            </w:r>
          </w:p>
        </w:tc>
        <w:tc>
          <w:tcPr>
            <w:tcW w:w="2410" w:type="dxa"/>
          </w:tcPr>
          <w:p w:rsidR="00253E19" w:rsidRDefault="003C1F7B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305,0</w:t>
            </w:r>
          </w:p>
        </w:tc>
      </w:tr>
      <w:tr w:rsidR="00253E19" w:rsidTr="00253E19">
        <w:tc>
          <w:tcPr>
            <w:tcW w:w="7224" w:type="dxa"/>
          </w:tcPr>
          <w:p w:rsidR="00253E19" w:rsidRPr="00BF5473" w:rsidRDefault="003C1F7B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7. Налог на прибыль, %</w:t>
            </w:r>
          </w:p>
        </w:tc>
        <w:tc>
          <w:tcPr>
            <w:tcW w:w="2410" w:type="dxa"/>
          </w:tcPr>
          <w:p w:rsidR="00253E19" w:rsidRDefault="003C1F7B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25</w:t>
            </w:r>
          </w:p>
        </w:tc>
      </w:tr>
      <w:tr w:rsidR="00253E19" w:rsidTr="00253E19">
        <w:tc>
          <w:tcPr>
            <w:tcW w:w="7224" w:type="dxa"/>
          </w:tcPr>
          <w:p w:rsidR="00253E19" w:rsidRPr="00BF5473" w:rsidRDefault="003C1F7B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8. Плата за банковский кредит, тыс. ден. ед.</w:t>
            </w:r>
          </w:p>
        </w:tc>
        <w:tc>
          <w:tcPr>
            <w:tcW w:w="2410" w:type="dxa"/>
          </w:tcPr>
          <w:p w:rsidR="00253E19" w:rsidRDefault="003C1F7B" w:rsidP="00253E19">
            <w:pPr>
              <w:spacing w:after="0"/>
              <w:ind w:left="0" w:right="282" w:firstLine="0"/>
              <w:rPr>
                <w:sz w:val="24"/>
                <w:szCs w:val="24"/>
              </w:rPr>
            </w:pPr>
            <w:r w:rsidRPr="00BF5473">
              <w:rPr>
                <w:sz w:val="24"/>
                <w:szCs w:val="24"/>
              </w:rPr>
              <w:t>2,8</w:t>
            </w:r>
          </w:p>
        </w:tc>
      </w:tr>
    </w:tbl>
    <w:p w:rsidR="00253E19" w:rsidRDefault="00253E19" w:rsidP="003C1F7B">
      <w:pPr>
        <w:spacing w:after="0" w:line="240" w:lineRule="auto"/>
        <w:ind w:left="426" w:right="282" w:firstLine="0"/>
        <w:rPr>
          <w:sz w:val="24"/>
          <w:szCs w:val="24"/>
        </w:rPr>
      </w:pPr>
    </w:p>
    <w:p w:rsidR="00AC77D6" w:rsidRPr="00BF5473" w:rsidRDefault="00C2028D" w:rsidP="003C1F7B">
      <w:pPr>
        <w:spacing w:line="240" w:lineRule="auto"/>
        <w:ind w:left="426" w:right="282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Задание 5 </w:t>
      </w:r>
    </w:p>
    <w:p w:rsidR="00AC77D6" w:rsidRPr="003C1F7B" w:rsidRDefault="00C2028D" w:rsidP="003C1F7B">
      <w:pPr>
        <w:spacing w:after="37" w:line="240" w:lineRule="auto"/>
        <w:ind w:left="426" w:right="282" w:firstLine="0"/>
        <w:jc w:val="center"/>
        <w:rPr>
          <w:b/>
          <w:i/>
          <w:sz w:val="24"/>
          <w:szCs w:val="24"/>
        </w:rPr>
      </w:pPr>
      <w:r w:rsidRPr="003C1F7B">
        <w:rPr>
          <w:b/>
          <w:i/>
          <w:sz w:val="24"/>
          <w:szCs w:val="24"/>
        </w:rPr>
        <w:t xml:space="preserve">Темы для подготовки сообщений  </w:t>
      </w:r>
    </w:p>
    <w:p w:rsidR="00AC77D6" w:rsidRPr="00BF5473" w:rsidRDefault="00C2028D" w:rsidP="009A2958">
      <w:pPr>
        <w:numPr>
          <w:ilvl w:val="0"/>
          <w:numId w:val="59"/>
        </w:numPr>
        <w:spacing w:line="240" w:lineRule="auto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Финансовая отчетность как источник информации о составе и динамике активов, капитала, обязательств хозяйствующих субъектов, доходах, расходах и финансовых результатах деятельности в современных условиях их функционирования. </w:t>
      </w:r>
    </w:p>
    <w:p w:rsidR="00AC77D6" w:rsidRPr="00BF5473" w:rsidRDefault="00C2028D" w:rsidP="009A2958">
      <w:pPr>
        <w:numPr>
          <w:ilvl w:val="0"/>
          <w:numId w:val="59"/>
        </w:numPr>
        <w:spacing w:line="240" w:lineRule="auto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Предмет и объекты анализа финансовой отчетности. </w:t>
      </w:r>
    </w:p>
    <w:p w:rsidR="00AC77D6" w:rsidRPr="00BF5473" w:rsidRDefault="00C2028D" w:rsidP="009A2958">
      <w:pPr>
        <w:numPr>
          <w:ilvl w:val="0"/>
          <w:numId w:val="59"/>
        </w:numPr>
        <w:spacing w:line="240" w:lineRule="auto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Цель и задачи анализа финансовой отчетности организации.  </w:t>
      </w:r>
    </w:p>
    <w:p w:rsidR="00AC77D6" w:rsidRPr="00BF5473" w:rsidRDefault="003C1F7B" w:rsidP="009A2958">
      <w:pPr>
        <w:numPr>
          <w:ilvl w:val="0"/>
          <w:numId w:val="59"/>
        </w:numPr>
        <w:spacing w:line="240" w:lineRule="auto"/>
        <w:ind w:left="426" w:right="282" w:firstLine="708"/>
        <w:rPr>
          <w:sz w:val="24"/>
          <w:szCs w:val="24"/>
        </w:rPr>
      </w:pPr>
      <w:r>
        <w:rPr>
          <w:sz w:val="24"/>
          <w:szCs w:val="24"/>
        </w:rPr>
        <w:t xml:space="preserve">Раскрытие информационно-аналитических </w:t>
      </w:r>
      <w:r w:rsidR="00C2028D" w:rsidRPr="00BF5473">
        <w:rPr>
          <w:sz w:val="24"/>
          <w:szCs w:val="24"/>
        </w:rPr>
        <w:t xml:space="preserve">возможностей финансовой отчетности с позиций основных групп ее пользователей. </w:t>
      </w:r>
    </w:p>
    <w:p w:rsidR="00AC77D6" w:rsidRPr="00BF5473" w:rsidRDefault="00C2028D" w:rsidP="009A2958">
      <w:pPr>
        <w:numPr>
          <w:ilvl w:val="0"/>
          <w:numId w:val="59"/>
        </w:numPr>
        <w:spacing w:line="240" w:lineRule="auto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Виды и формы финансовой отчетности; их содержание.  </w:t>
      </w:r>
    </w:p>
    <w:p w:rsidR="00AC77D6" w:rsidRPr="00BF5473" w:rsidRDefault="003C1F7B" w:rsidP="009A2958">
      <w:pPr>
        <w:numPr>
          <w:ilvl w:val="0"/>
          <w:numId w:val="59"/>
        </w:numPr>
        <w:spacing w:line="240" w:lineRule="auto"/>
        <w:ind w:left="426" w:right="282" w:firstLine="708"/>
        <w:rPr>
          <w:sz w:val="24"/>
          <w:szCs w:val="24"/>
        </w:rPr>
      </w:pPr>
      <w:r>
        <w:rPr>
          <w:sz w:val="24"/>
          <w:szCs w:val="24"/>
        </w:rPr>
        <w:t xml:space="preserve">Нормативное регулирование </w:t>
      </w:r>
      <w:r w:rsidR="00C2028D" w:rsidRPr="00BF5473">
        <w:rPr>
          <w:sz w:val="24"/>
          <w:szCs w:val="24"/>
        </w:rPr>
        <w:t>составления</w:t>
      </w:r>
      <w:r>
        <w:rPr>
          <w:sz w:val="24"/>
          <w:szCs w:val="24"/>
        </w:rPr>
        <w:t xml:space="preserve"> и </w:t>
      </w:r>
      <w:r w:rsidR="00C2028D" w:rsidRPr="00BF5473">
        <w:rPr>
          <w:sz w:val="24"/>
          <w:szCs w:val="24"/>
        </w:rPr>
        <w:t xml:space="preserve">представления отчетности организации. </w:t>
      </w:r>
    </w:p>
    <w:p w:rsidR="00AC77D6" w:rsidRPr="00BF5473" w:rsidRDefault="00C2028D" w:rsidP="009A2958">
      <w:pPr>
        <w:numPr>
          <w:ilvl w:val="0"/>
          <w:numId w:val="59"/>
        </w:numPr>
        <w:spacing w:line="240" w:lineRule="auto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Публичность бухгалтерской отчетности.  </w:t>
      </w:r>
    </w:p>
    <w:p w:rsidR="00AC77D6" w:rsidRPr="00BF5473" w:rsidRDefault="00C2028D" w:rsidP="009A2958">
      <w:pPr>
        <w:numPr>
          <w:ilvl w:val="0"/>
          <w:numId w:val="59"/>
        </w:numPr>
        <w:spacing w:line="240" w:lineRule="auto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Формирование аналитической информации и ее пользователи.  </w:t>
      </w:r>
    </w:p>
    <w:p w:rsidR="00AC77D6" w:rsidRPr="00BF5473" w:rsidRDefault="00C2028D" w:rsidP="009A2958">
      <w:pPr>
        <w:numPr>
          <w:ilvl w:val="0"/>
          <w:numId w:val="59"/>
        </w:numPr>
        <w:spacing w:line="240" w:lineRule="auto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Взаимная увязка показателей различных форм отчетности. </w:t>
      </w:r>
    </w:p>
    <w:p w:rsidR="00AC77D6" w:rsidRPr="00BF5473" w:rsidRDefault="00C2028D" w:rsidP="009A2958">
      <w:pPr>
        <w:numPr>
          <w:ilvl w:val="0"/>
          <w:numId w:val="59"/>
        </w:numPr>
        <w:tabs>
          <w:tab w:val="left" w:pos="851"/>
        </w:tabs>
        <w:spacing w:line="240" w:lineRule="auto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Информационно-аналитические </w:t>
      </w:r>
      <w:r w:rsidRPr="00BF5473">
        <w:rPr>
          <w:sz w:val="24"/>
          <w:szCs w:val="24"/>
        </w:rPr>
        <w:tab/>
        <w:t xml:space="preserve">возможности </w:t>
      </w:r>
      <w:r w:rsidRPr="00BF5473">
        <w:rPr>
          <w:sz w:val="24"/>
          <w:szCs w:val="24"/>
        </w:rPr>
        <w:tab/>
        <w:t xml:space="preserve">действующих видов отчетности.  </w:t>
      </w:r>
    </w:p>
    <w:p w:rsidR="00AC77D6" w:rsidRPr="00BF5473" w:rsidRDefault="00C2028D" w:rsidP="009A2958">
      <w:pPr>
        <w:numPr>
          <w:ilvl w:val="0"/>
          <w:numId w:val="59"/>
        </w:numPr>
        <w:tabs>
          <w:tab w:val="left" w:pos="851"/>
        </w:tabs>
        <w:spacing w:line="240" w:lineRule="auto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Система формирования обобщающих, частных и аналитических показателей отчетности. </w:t>
      </w:r>
    </w:p>
    <w:p w:rsidR="00AC77D6" w:rsidRPr="00BF5473" w:rsidRDefault="00C2028D" w:rsidP="009A2958">
      <w:pPr>
        <w:numPr>
          <w:ilvl w:val="0"/>
          <w:numId w:val="59"/>
        </w:numPr>
        <w:tabs>
          <w:tab w:val="left" w:pos="851"/>
        </w:tabs>
        <w:spacing w:line="240" w:lineRule="auto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Количественные показатели отчетности.  </w:t>
      </w:r>
    </w:p>
    <w:p w:rsidR="00AC77D6" w:rsidRPr="00BF5473" w:rsidRDefault="003C1F7B" w:rsidP="009A2958">
      <w:pPr>
        <w:numPr>
          <w:ilvl w:val="0"/>
          <w:numId w:val="59"/>
        </w:numPr>
        <w:tabs>
          <w:tab w:val="left" w:pos="851"/>
        </w:tabs>
        <w:spacing w:after="38" w:line="240" w:lineRule="auto"/>
        <w:ind w:left="426" w:right="282" w:firstLine="708"/>
        <w:rPr>
          <w:sz w:val="24"/>
          <w:szCs w:val="24"/>
        </w:rPr>
      </w:pPr>
      <w:r>
        <w:rPr>
          <w:sz w:val="24"/>
          <w:szCs w:val="24"/>
        </w:rPr>
        <w:t xml:space="preserve">Виды и порядок расчета качественных </w:t>
      </w:r>
      <w:r w:rsidR="00C2028D" w:rsidRPr="00BF5473">
        <w:rPr>
          <w:sz w:val="24"/>
          <w:szCs w:val="24"/>
        </w:rPr>
        <w:t xml:space="preserve">аналитических показателей; их назначение и использование в моделировании исходных кратных факторных систем по методике Дюпона. </w:t>
      </w:r>
    </w:p>
    <w:p w:rsidR="00AC77D6" w:rsidRPr="003C1F7B" w:rsidRDefault="00C2028D" w:rsidP="009A2958">
      <w:pPr>
        <w:numPr>
          <w:ilvl w:val="0"/>
          <w:numId w:val="59"/>
        </w:numPr>
        <w:tabs>
          <w:tab w:val="left" w:pos="851"/>
        </w:tabs>
        <w:spacing w:line="240" w:lineRule="auto"/>
        <w:ind w:left="426" w:right="282"/>
        <w:rPr>
          <w:sz w:val="24"/>
          <w:szCs w:val="24"/>
        </w:rPr>
      </w:pPr>
      <w:r w:rsidRPr="003C1F7B">
        <w:rPr>
          <w:sz w:val="24"/>
          <w:szCs w:val="24"/>
        </w:rPr>
        <w:t xml:space="preserve">Организационно-методическое обеспечение анализа финансовой отчетности.  </w:t>
      </w:r>
    </w:p>
    <w:p w:rsidR="00AC77D6" w:rsidRPr="003C1F7B" w:rsidRDefault="003C1F7B" w:rsidP="009A2958">
      <w:pPr>
        <w:numPr>
          <w:ilvl w:val="0"/>
          <w:numId w:val="59"/>
        </w:numPr>
        <w:tabs>
          <w:tab w:val="left" w:pos="851"/>
        </w:tabs>
        <w:spacing w:line="240" w:lineRule="auto"/>
        <w:ind w:left="426" w:right="282"/>
        <w:rPr>
          <w:sz w:val="24"/>
          <w:szCs w:val="24"/>
        </w:rPr>
      </w:pPr>
      <w:r w:rsidRPr="003C1F7B">
        <w:rPr>
          <w:sz w:val="24"/>
          <w:szCs w:val="24"/>
        </w:rPr>
        <w:t xml:space="preserve">Методы и приемы анализа </w:t>
      </w:r>
      <w:r w:rsidR="00C2028D" w:rsidRPr="003C1F7B">
        <w:rPr>
          <w:sz w:val="24"/>
          <w:szCs w:val="24"/>
        </w:rPr>
        <w:t xml:space="preserve">финансовой </w:t>
      </w:r>
      <w:r w:rsidR="00C2028D" w:rsidRPr="003C1F7B">
        <w:rPr>
          <w:sz w:val="24"/>
          <w:szCs w:val="24"/>
        </w:rPr>
        <w:tab/>
        <w:t xml:space="preserve">отчетности: горизонтальный, вертикальный, трендовый, коэффициентный и факторный анализ.  </w:t>
      </w:r>
    </w:p>
    <w:p w:rsidR="00AC77D6" w:rsidRPr="00BF5473" w:rsidRDefault="00C2028D" w:rsidP="009A2958">
      <w:pPr>
        <w:numPr>
          <w:ilvl w:val="0"/>
          <w:numId w:val="59"/>
        </w:numPr>
        <w:tabs>
          <w:tab w:val="left" w:pos="851"/>
        </w:tabs>
        <w:spacing w:line="240" w:lineRule="auto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Организация системы анализа финансовой отчетности. </w:t>
      </w:r>
    </w:p>
    <w:p w:rsidR="00AC77D6" w:rsidRPr="00BF5473" w:rsidRDefault="00C2028D" w:rsidP="009A2958">
      <w:pPr>
        <w:numPr>
          <w:ilvl w:val="0"/>
          <w:numId w:val="59"/>
        </w:numPr>
        <w:tabs>
          <w:tab w:val="left" w:pos="851"/>
        </w:tabs>
        <w:spacing w:line="240" w:lineRule="auto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Формы обобщения результатов анализа.  </w:t>
      </w:r>
    </w:p>
    <w:p w:rsidR="00AC77D6" w:rsidRPr="00BF5473" w:rsidRDefault="00C2028D" w:rsidP="009A2958">
      <w:pPr>
        <w:numPr>
          <w:ilvl w:val="0"/>
          <w:numId w:val="59"/>
        </w:numPr>
        <w:tabs>
          <w:tab w:val="left" w:pos="851"/>
        </w:tabs>
        <w:spacing w:line="240" w:lineRule="auto"/>
        <w:ind w:left="426" w:right="282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Пояснительная записка к бухгалтерской отчетности </w:t>
      </w:r>
    </w:p>
    <w:p w:rsidR="00AC77D6" w:rsidRDefault="00AC77D6" w:rsidP="00775484">
      <w:pPr>
        <w:spacing w:after="40" w:line="240" w:lineRule="auto"/>
        <w:ind w:left="426" w:firstLine="0"/>
        <w:jc w:val="left"/>
        <w:rPr>
          <w:b/>
          <w:sz w:val="24"/>
          <w:szCs w:val="24"/>
        </w:rPr>
      </w:pPr>
    </w:p>
    <w:p w:rsidR="00775484" w:rsidRDefault="00775484" w:rsidP="00BF5473">
      <w:pPr>
        <w:spacing w:after="40" w:line="240" w:lineRule="auto"/>
        <w:ind w:left="231" w:firstLine="0"/>
        <w:jc w:val="left"/>
        <w:rPr>
          <w:b/>
          <w:sz w:val="24"/>
          <w:szCs w:val="24"/>
        </w:rPr>
      </w:pPr>
    </w:p>
    <w:p w:rsidR="00775484" w:rsidRDefault="00775484" w:rsidP="00BF5473">
      <w:pPr>
        <w:spacing w:after="40" w:line="240" w:lineRule="auto"/>
        <w:ind w:left="231" w:firstLine="0"/>
        <w:jc w:val="left"/>
        <w:rPr>
          <w:b/>
          <w:sz w:val="24"/>
          <w:szCs w:val="24"/>
        </w:rPr>
      </w:pPr>
    </w:p>
    <w:p w:rsidR="00775484" w:rsidRDefault="00775484" w:rsidP="00BF5473">
      <w:pPr>
        <w:spacing w:after="40" w:line="240" w:lineRule="auto"/>
        <w:ind w:left="231" w:firstLine="0"/>
        <w:jc w:val="left"/>
        <w:rPr>
          <w:b/>
          <w:sz w:val="24"/>
          <w:szCs w:val="24"/>
        </w:rPr>
      </w:pPr>
    </w:p>
    <w:p w:rsidR="00775484" w:rsidRDefault="00775484" w:rsidP="00BF5473">
      <w:pPr>
        <w:spacing w:after="40" w:line="240" w:lineRule="auto"/>
        <w:ind w:left="231" w:firstLine="0"/>
        <w:jc w:val="left"/>
        <w:rPr>
          <w:b/>
          <w:sz w:val="24"/>
          <w:szCs w:val="24"/>
        </w:rPr>
      </w:pPr>
    </w:p>
    <w:p w:rsidR="00775484" w:rsidRDefault="00775484" w:rsidP="00BF5473">
      <w:pPr>
        <w:spacing w:after="40" w:line="240" w:lineRule="auto"/>
        <w:ind w:left="231" w:firstLine="0"/>
        <w:jc w:val="left"/>
        <w:rPr>
          <w:b/>
          <w:sz w:val="24"/>
          <w:szCs w:val="24"/>
        </w:rPr>
      </w:pPr>
    </w:p>
    <w:p w:rsidR="00775484" w:rsidRDefault="00775484" w:rsidP="00BF5473">
      <w:pPr>
        <w:spacing w:after="40" w:line="240" w:lineRule="auto"/>
        <w:ind w:left="231" w:firstLine="0"/>
        <w:jc w:val="left"/>
        <w:rPr>
          <w:b/>
          <w:sz w:val="24"/>
          <w:szCs w:val="24"/>
        </w:rPr>
      </w:pPr>
    </w:p>
    <w:p w:rsidR="00775484" w:rsidRDefault="00775484" w:rsidP="00BF5473">
      <w:pPr>
        <w:spacing w:after="40" w:line="240" w:lineRule="auto"/>
        <w:ind w:left="231" w:firstLine="0"/>
        <w:jc w:val="left"/>
        <w:rPr>
          <w:b/>
          <w:sz w:val="24"/>
          <w:szCs w:val="24"/>
        </w:rPr>
      </w:pPr>
    </w:p>
    <w:p w:rsidR="00775484" w:rsidRDefault="00775484" w:rsidP="00BF5473">
      <w:pPr>
        <w:spacing w:after="40" w:line="240" w:lineRule="auto"/>
        <w:ind w:left="231" w:firstLine="0"/>
        <w:jc w:val="left"/>
        <w:rPr>
          <w:b/>
          <w:sz w:val="24"/>
          <w:szCs w:val="24"/>
        </w:rPr>
      </w:pPr>
    </w:p>
    <w:p w:rsidR="00775484" w:rsidRDefault="00775484" w:rsidP="00BF5473">
      <w:pPr>
        <w:spacing w:after="40" w:line="240" w:lineRule="auto"/>
        <w:ind w:left="231" w:firstLine="0"/>
        <w:jc w:val="left"/>
        <w:rPr>
          <w:b/>
          <w:sz w:val="24"/>
          <w:szCs w:val="24"/>
        </w:rPr>
      </w:pPr>
    </w:p>
    <w:p w:rsidR="00775484" w:rsidRDefault="00775484" w:rsidP="00BF5473">
      <w:pPr>
        <w:spacing w:after="40" w:line="240" w:lineRule="auto"/>
        <w:ind w:left="231" w:firstLine="0"/>
        <w:jc w:val="left"/>
        <w:rPr>
          <w:b/>
          <w:sz w:val="24"/>
          <w:szCs w:val="24"/>
        </w:rPr>
      </w:pPr>
    </w:p>
    <w:p w:rsidR="00775484" w:rsidRPr="00BF5473" w:rsidRDefault="00775484" w:rsidP="00BF5473">
      <w:pPr>
        <w:spacing w:after="40" w:line="240" w:lineRule="auto"/>
        <w:ind w:left="231" w:firstLine="0"/>
        <w:jc w:val="left"/>
        <w:rPr>
          <w:sz w:val="24"/>
          <w:szCs w:val="24"/>
        </w:rPr>
      </w:pPr>
    </w:p>
    <w:p w:rsidR="00A8504F" w:rsidRPr="00A8504F" w:rsidRDefault="00A8504F" w:rsidP="00775484">
      <w:pPr>
        <w:spacing w:after="0" w:line="240" w:lineRule="auto"/>
        <w:ind w:left="426" w:right="44"/>
        <w:jc w:val="center"/>
        <w:rPr>
          <w:b/>
          <w:bCs/>
          <w:sz w:val="24"/>
          <w:szCs w:val="24"/>
        </w:rPr>
      </w:pPr>
      <w:r w:rsidRPr="00A8504F">
        <w:rPr>
          <w:b/>
          <w:sz w:val="24"/>
          <w:szCs w:val="24"/>
        </w:rPr>
        <w:t>4. КОНТРОЛЬНО-ОЦЕНОЧНЫЕ МАТЕРИАЛЫ ДЛЯ ИТОГОВОЙ АТТЕСТАЦИИ ПО ДИСЦИПЛИНЕ</w:t>
      </w:r>
    </w:p>
    <w:p w:rsidR="00A8504F" w:rsidRPr="00A8504F" w:rsidRDefault="00A8504F" w:rsidP="00775484">
      <w:pPr>
        <w:spacing w:after="0" w:line="240" w:lineRule="auto"/>
        <w:ind w:left="426" w:right="44" w:firstLine="0"/>
        <w:jc w:val="left"/>
        <w:rPr>
          <w:sz w:val="24"/>
          <w:szCs w:val="24"/>
        </w:rPr>
      </w:pPr>
    </w:p>
    <w:p w:rsidR="00A8504F" w:rsidRPr="00A8504F" w:rsidRDefault="00A8504F" w:rsidP="00775484">
      <w:pPr>
        <w:spacing w:after="0" w:line="240" w:lineRule="auto"/>
        <w:ind w:left="426" w:right="44" w:firstLine="0"/>
        <w:jc w:val="left"/>
        <w:rPr>
          <w:b/>
          <w:sz w:val="24"/>
          <w:szCs w:val="24"/>
        </w:rPr>
      </w:pPr>
      <w:r w:rsidRPr="00A8504F">
        <w:rPr>
          <w:b/>
          <w:sz w:val="24"/>
          <w:szCs w:val="24"/>
        </w:rPr>
        <w:t xml:space="preserve">4.1. </w:t>
      </w:r>
      <w:r w:rsidRPr="00A8504F">
        <w:rPr>
          <w:b/>
          <w:bCs/>
          <w:sz w:val="24"/>
          <w:szCs w:val="24"/>
        </w:rPr>
        <w:t xml:space="preserve">Промежуточный контроль </w:t>
      </w:r>
      <w:r w:rsidRPr="00A8504F">
        <w:rPr>
          <w:b/>
          <w:sz w:val="24"/>
          <w:szCs w:val="24"/>
        </w:rPr>
        <w:t xml:space="preserve">для оценки освоения МДК: </w:t>
      </w:r>
    </w:p>
    <w:p w:rsidR="00A8504F" w:rsidRPr="00A8504F" w:rsidRDefault="00A8504F" w:rsidP="00775484">
      <w:pPr>
        <w:spacing w:after="0" w:line="240" w:lineRule="auto"/>
        <w:ind w:left="426" w:right="44" w:firstLine="0"/>
        <w:jc w:val="left"/>
        <w:rPr>
          <w:sz w:val="24"/>
          <w:szCs w:val="24"/>
        </w:rPr>
      </w:pPr>
    </w:p>
    <w:p w:rsidR="00A8504F" w:rsidRPr="00A8504F" w:rsidRDefault="00A8504F" w:rsidP="00775484">
      <w:pPr>
        <w:spacing w:after="44" w:line="240" w:lineRule="auto"/>
        <w:ind w:left="426" w:right="44" w:firstLine="708"/>
        <w:rPr>
          <w:sz w:val="24"/>
          <w:szCs w:val="24"/>
        </w:rPr>
      </w:pPr>
      <w:r w:rsidRPr="00A8504F">
        <w:rPr>
          <w:sz w:val="24"/>
          <w:szCs w:val="24"/>
        </w:rPr>
        <w:t xml:space="preserve">Формой промежуточной аттестации по МДК.04.01. Технология составления бухгалтерской (финансовой) отчетности, МДК.04.02.  Основы анализа бухгалтерской (финансовой) отчетности является дифференцированный зачет, который проводится в рамках междисциплинарных курсов.  </w:t>
      </w:r>
    </w:p>
    <w:p w:rsidR="00A8504F" w:rsidRPr="00A8504F" w:rsidRDefault="00A8504F" w:rsidP="00775484">
      <w:pPr>
        <w:spacing w:after="40" w:line="240" w:lineRule="auto"/>
        <w:ind w:left="426" w:right="44" w:firstLine="0"/>
        <w:jc w:val="left"/>
        <w:rPr>
          <w:sz w:val="24"/>
          <w:szCs w:val="24"/>
        </w:rPr>
      </w:pPr>
      <w:r w:rsidRPr="00A8504F">
        <w:rPr>
          <w:sz w:val="24"/>
          <w:szCs w:val="24"/>
        </w:rPr>
        <w:t xml:space="preserve"> </w:t>
      </w:r>
    </w:p>
    <w:p w:rsidR="00A8504F" w:rsidRPr="00A8504F" w:rsidRDefault="00A8504F" w:rsidP="00775484">
      <w:pPr>
        <w:pStyle w:val="1"/>
        <w:ind w:left="426" w:right="44"/>
        <w:rPr>
          <w:sz w:val="24"/>
          <w:szCs w:val="24"/>
        </w:rPr>
      </w:pPr>
      <w:r w:rsidRPr="00A8504F">
        <w:rPr>
          <w:sz w:val="24"/>
          <w:szCs w:val="24"/>
        </w:rPr>
        <w:t xml:space="preserve">Вопросы к дифференцированному зачету </w:t>
      </w:r>
    </w:p>
    <w:p w:rsidR="00A8504F" w:rsidRDefault="00A8504F" w:rsidP="00775484">
      <w:pPr>
        <w:pStyle w:val="1"/>
        <w:ind w:left="426" w:right="44"/>
        <w:jc w:val="both"/>
        <w:rPr>
          <w:sz w:val="24"/>
          <w:szCs w:val="24"/>
        </w:rPr>
      </w:pPr>
      <w:r w:rsidRPr="00A8504F">
        <w:rPr>
          <w:sz w:val="24"/>
          <w:szCs w:val="24"/>
        </w:rPr>
        <w:t xml:space="preserve">по МДК.04.01. Технология составления бухгалтерской (финансовой) отчетности, МДК.04.02.  Основы анализа бухгалтерской (финансовой) отчетности  </w:t>
      </w:r>
    </w:p>
    <w:p w:rsidR="00775484" w:rsidRDefault="00775484" w:rsidP="00775484">
      <w:pPr>
        <w:ind w:left="0" w:firstLine="0"/>
        <w:rPr>
          <w:sz w:val="24"/>
          <w:szCs w:val="24"/>
        </w:rPr>
      </w:pPr>
    </w:p>
    <w:p w:rsidR="00AC77D6" w:rsidRPr="00BF5473" w:rsidRDefault="00C2028D" w:rsidP="009A2958">
      <w:pPr>
        <w:numPr>
          <w:ilvl w:val="0"/>
          <w:numId w:val="60"/>
        </w:numPr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Подготовка к составлению бухгалтерской (финансовой) отчетности. </w:t>
      </w:r>
    </w:p>
    <w:p w:rsidR="00AC77D6" w:rsidRPr="00BF5473" w:rsidRDefault="00C2028D" w:rsidP="009A2958">
      <w:pPr>
        <w:numPr>
          <w:ilvl w:val="0"/>
          <w:numId w:val="60"/>
        </w:numPr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Содержание и порядок формирования бухгалтерского баланса.  </w:t>
      </w:r>
    </w:p>
    <w:p w:rsidR="00AC77D6" w:rsidRPr="00BF5473" w:rsidRDefault="00C2028D" w:rsidP="009A2958">
      <w:pPr>
        <w:numPr>
          <w:ilvl w:val="0"/>
          <w:numId w:val="60"/>
        </w:numPr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Содержание и порядок формирования отчёта о финансовых результатах.  </w:t>
      </w:r>
    </w:p>
    <w:p w:rsidR="00AC77D6" w:rsidRPr="00BF5473" w:rsidRDefault="00C2028D" w:rsidP="009A2958">
      <w:pPr>
        <w:numPr>
          <w:ilvl w:val="0"/>
          <w:numId w:val="60"/>
        </w:numPr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Содержание  и порядок формирования отчёта об изменении капитала, основные показатели. </w:t>
      </w:r>
    </w:p>
    <w:p w:rsidR="00AC77D6" w:rsidRPr="00BF5473" w:rsidRDefault="00C2028D" w:rsidP="009A2958">
      <w:pPr>
        <w:numPr>
          <w:ilvl w:val="0"/>
          <w:numId w:val="60"/>
        </w:numPr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Содержание и порядок формирования отчёта о движении денежных средств, основные показатели. </w:t>
      </w:r>
    </w:p>
    <w:p w:rsidR="00AC77D6" w:rsidRPr="00BF5473" w:rsidRDefault="00C2028D" w:rsidP="009A2958">
      <w:pPr>
        <w:numPr>
          <w:ilvl w:val="0"/>
          <w:numId w:val="60"/>
        </w:numPr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Порядок составления и отражения изменений в учетной политике в целях налогового учета. </w:t>
      </w:r>
    </w:p>
    <w:p w:rsidR="00AC77D6" w:rsidRPr="00BF5473" w:rsidRDefault="00C2028D" w:rsidP="009A2958">
      <w:pPr>
        <w:numPr>
          <w:ilvl w:val="0"/>
          <w:numId w:val="60"/>
        </w:numPr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Формы налоговых деклараций по налогам и сборам в бюджет и инструкции по их заполнению.  </w:t>
      </w:r>
    </w:p>
    <w:p w:rsidR="00AC77D6" w:rsidRPr="00BF5473" w:rsidRDefault="00C2028D" w:rsidP="009A2958">
      <w:pPr>
        <w:numPr>
          <w:ilvl w:val="0"/>
          <w:numId w:val="60"/>
        </w:numPr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Форма отчетов по страховым взносам в ФНС России и государственные внебюджетные фонды и инструкции по их заполнению. </w:t>
      </w:r>
    </w:p>
    <w:p w:rsidR="00AC77D6" w:rsidRPr="00BF5473" w:rsidRDefault="00C2028D" w:rsidP="009A2958">
      <w:pPr>
        <w:numPr>
          <w:ilvl w:val="0"/>
          <w:numId w:val="60"/>
        </w:numPr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Формы статистической отчетности и инструкции по их заполнению.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Сроки представления налоговых деклараций в государственные налоговые органы, внебюджетные фонды и государственные органы статистики.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Содержание новых форм налоговых деклараций по налогам и сборам и новых инструкций по их заполнению.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Цель, основные понятия, задачи анализа финансовой отчетности. 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Информационное обеспечение, методы финансового анализа.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Виды и приемы финансового анализа. 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Процедуры анализа бухгалтерского баланса.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Порядок общей оценки структуры активов и источников их формирования по показателям баланса. </w:t>
      </w:r>
    </w:p>
    <w:p w:rsidR="00AC77D6" w:rsidRPr="00BF5473" w:rsidRDefault="00775484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>
        <w:rPr>
          <w:sz w:val="24"/>
          <w:szCs w:val="24"/>
        </w:rPr>
        <w:t xml:space="preserve">Общая оценка структуры </w:t>
      </w:r>
      <w:r>
        <w:rPr>
          <w:sz w:val="24"/>
          <w:szCs w:val="24"/>
        </w:rPr>
        <w:tab/>
        <w:t xml:space="preserve">имущества организации и </w:t>
      </w:r>
      <w:r w:rsidR="00C2028D" w:rsidRPr="00BF5473">
        <w:rPr>
          <w:sz w:val="24"/>
          <w:szCs w:val="24"/>
        </w:rPr>
        <w:t xml:space="preserve">его источников по данным баланса.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Порядок определения результатов общей оценки структуры активов и их источников по показателям баланса.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Процедуры анализа ликвидности бухгалтерского баланса.  </w:t>
      </w:r>
    </w:p>
    <w:p w:rsidR="00AC77D6" w:rsidRPr="00BF5473" w:rsidRDefault="00775484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>
        <w:rPr>
          <w:sz w:val="24"/>
          <w:szCs w:val="24"/>
        </w:rPr>
        <w:t xml:space="preserve">Порядок расчета финансовых коэффициентов для </w:t>
      </w:r>
      <w:r w:rsidR="00C2028D" w:rsidRPr="00BF5473">
        <w:rPr>
          <w:sz w:val="24"/>
          <w:szCs w:val="24"/>
        </w:rPr>
        <w:t xml:space="preserve">оценки платежеспособности.  </w:t>
      </w:r>
    </w:p>
    <w:p w:rsidR="00AC77D6" w:rsidRPr="00BF5473" w:rsidRDefault="00775484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>
        <w:rPr>
          <w:sz w:val="24"/>
          <w:szCs w:val="24"/>
        </w:rPr>
        <w:t xml:space="preserve">Состав критериев </w:t>
      </w:r>
      <w:r w:rsidR="00C2028D" w:rsidRPr="00BF5473">
        <w:rPr>
          <w:sz w:val="24"/>
          <w:szCs w:val="24"/>
        </w:rPr>
        <w:t xml:space="preserve">оценки </w:t>
      </w:r>
      <w:r w:rsidR="00C2028D" w:rsidRPr="00BF5473">
        <w:rPr>
          <w:sz w:val="24"/>
          <w:szCs w:val="24"/>
        </w:rPr>
        <w:tab/>
        <w:t>несостоятельно</w:t>
      </w:r>
      <w:r>
        <w:rPr>
          <w:sz w:val="24"/>
          <w:szCs w:val="24"/>
        </w:rPr>
        <w:t xml:space="preserve">сти </w:t>
      </w:r>
      <w:r w:rsidR="00C2028D" w:rsidRPr="00BF5473">
        <w:rPr>
          <w:sz w:val="24"/>
          <w:szCs w:val="24"/>
        </w:rPr>
        <w:t xml:space="preserve">(банкротства) экономического субъекта.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lastRenderedPageBreak/>
        <w:t xml:space="preserve">Процедуры анализа показателей финансовой устойчивости. 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Процедуры анализа отчета о финансовых результатах. </w:t>
      </w:r>
    </w:p>
    <w:p w:rsidR="00AC77D6" w:rsidRPr="00BF5473" w:rsidRDefault="00775484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>
        <w:rPr>
          <w:sz w:val="24"/>
          <w:szCs w:val="24"/>
        </w:rPr>
        <w:t xml:space="preserve">Процедуры </w:t>
      </w:r>
      <w:r w:rsidR="00C2028D" w:rsidRPr="00BF5473">
        <w:rPr>
          <w:sz w:val="24"/>
          <w:szCs w:val="24"/>
        </w:rPr>
        <w:t xml:space="preserve">анализа уровня и динамики финансовых результатов по показателям отчетности.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Процедуры анализа влияния факторов на прибыль.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Факторный анализ рентабельности. 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Оценка воздействия финансового рычага.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Анализ состава и движения собственного капитала.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Расчет и оценка чистых активов.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Анализ движения денежных средств по данным отчетности.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Анализ наличия и движения нематериальных активов и основных средств.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Анализ наличия и движения финансовых вложений.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Анализ наличия и движения запасов.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Анализ дебиторской задолженности.  </w:t>
      </w:r>
    </w:p>
    <w:p w:rsidR="00AC77D6" w:rsidRPr="00BF5473" w:rsidRDefault="00C2028D" w:rsidP="009A2958">
      <w:pPr>
        <w:numPr>
          <w:ilvl w:val="0"/>
          <w:numId w:val="60"/>
        </w:numPr>
        <w:tabs>
          <w:tab w:val="left" w:pos="851"/>
        </w:tabs>
        <w:spacing w:after="153"/>
        <w:ind w:left="426" w:firstLine="708"/>
        <w:rPr>
          <w:sz w:val="24"/>
          <w:szCs w:val="24"/>
        </w:rPr>
      </w:pPr>
      <w:r w:rsidRPr="00BF5473">
        <w:rPr>
          <w:sz w:val="24"/>
          <w:szCs w:val="24"/>
        </w:rPr>
        <w:t xml:space="preserve">Анализ кредиторской задолженности. </w:t>
      </w:r>
    </w:p>
    <w:p w:rsidR="00775484" w:rsidRDefault="00775484" w:rsidP="00775484">
      <w:pPr>
        <w:pStyle w:val="1"/>
        <w:ind w:left="231" w:right="0"/>
        <w:rPr>
          <w:b w:val="0"/>
          <w:sz w:val="24"/>
          <w:szCs w:val="24"/>
        </w:rPr>
      </w:pPr>
    </w:p>
    <w:p w:rsidR="00775484" w:rsidRPr="00775484" w:rsidRDefault="00775484" w:rsidP="002154EB">
      <w:pPr>
        <w:spacing w:after="0" w:line="240" w:lineRule="auto"/>
        <w:ind w:left="426" w:right="44" w:firstLine="0"/>
        <w:rPr>
          <w:sz w:val="24"/>
          <w:szCs w:val="24"/>
        </w:rPr>
      </w:pPr>
      <w:r w:rsidRPr="00775484">
        <w:rPr>
          <w:sz w:val="24"/>
          <w:szCs w:val="24"/>
        </w:rPr>
        <w:t xml:space="preserve">Формой промежуточной аттестации по учебной практике является дифференцированный зачет. </w:t>
      </w:r>
    </w:p>
    <w:p w:rsidR="00775484" w:rsidRPr="00775484" w:rsidRDefault="00775484" w:rsidP="002154EB">
      <w:pPr>
        <w:spacing w:after="0" w:line="240" w:lineRule="auto"/>
        <w:ind w:left="426" w:right="44" w:firstLine="0"/>
        <w:rPr>
          <w:sz w:val="24"/>
          <w:szCs w:val="24"/>
        </w:rPr>
      </w:pPr>
      <w:r w:rsidRPr="00775484">
        <w:rPr>
          <w:sz w:val="24"/>
          <w:szCs w:val="24"/>
        </w:rPr>
        <w:t xml:space="preserve">Учебная практика является самостоятельной работой студента. Учебная практика проводится руководителем практики от образовательного учреждения. Контроль и оценка результатов практики осуществляются с использованием следующих форм и методов: наблюдение за деятельностью обучающегося на учебной практике, анализ отчета по практике.  </w:t>
      </w:r>
    </w:p>
    <w:p w:rsidR="00775484" w:rsidRPr="00775484" w:rsidRDefault="00775484" w:rsidP="002154EB">
      <w:pPr>
        <w:spacing w:after="0" w:line="240" w:lineRule="auto"/>
        <w:ind w:left="426" w:right="44" w:firstLine="0"/>
        <w:jc w:val="center"/>
        <w:rPr>
          <w:b/>
          <w:sz w:val="24"/>
          <w:szCs w:val="24"/>
        </w:rPr>
      </w:pPr>
      <w:r w:rsidRPr="00775484">
        <w:rPr>
          <w:b/>
          <w:sz w:val="24"/>
          <w:szCs w:val="24"/>
        </w:rPr>
        <w:t xml:space="preserve"> </w:t>
      </w:r>
    </w:p>
    <w:p w:rsidR="00775484" w:rsidRPr="00775484" w:rsidRDefault="00775484" w:rsidP="002154EB">
      <w:pPr>
        <w:spacing w:after="0" w:line="240" w:lineRule="auto"/>
        <w:ind w:left="426" w:right="44" w:firstLine="0"/>
        <w:jc w:val="center"/>
        <w:rPr>
          <w:b/>
          <w:sz w:val="24"/>
          <w:szCs w:val="24"/>
        </w:rPr>
      </w:pPr>
    </w:p>
    <w:p w:rsidR="00775484" w:rsidRPr="00775484" w:rsidRDefault="00775484" w:rsidP="002154EB">
      <w:pPr>
        <w:spacing w:after="0" w:line="240" w:lineRule="auto"/>
        <w:ind w:left="426" w:right="44" w:firstLine="0"/>
        <w:rPr>
          <w:b/>
          <w:sz w:val="24"/>
          <w:szCs w:val="24"/>
        </w:rPr>
      </w:pPr>
      <w:r w:rsidRPr="00775484">
        <w:rPr>
          <w:b/>
          <w:sz w:val="24"/>
          <w:szCs w:val="24"/>
        </w:rPr>
        <w:t xml:space="preserve">4.2. </w:t>
      </w:r>
      <w:r w:rsidRPr="00775484">
        <w:rPr>
          <w:b/>
          <w:bCs/>
          <w:sz w:val="24"/>
          <w:szCs w:val="24"/>
        </w:rPr>
        <w:t xml:space="preserve">Промежуточный контроль </w:t>
      </w:r>
      <w:r w:rsidRPr="00775484">
        <w:rPr>
          <w:b/>
          <w:sz w:val="24"/>
          <w:szCs w:val="24"/>
        </w:rPr>
        <w:t xml:space="preserve">для оценки освоения ПМ: </w:t>
      </w:r>
    </w:p>
    <w:p w:rsidR="00775484" w:rsidRPr="00BF5473" w:rsidRDefault="00775484" w:rsidP="002154EB">
      <w:pPr>
        <w:spacing w:after="0" w:line="240" w:lineRule="auto"/>
        <w:ind w:left="426" w:right="44" w:firstLine="0"/>
        <w:jc w:val="left"/>
        <w:rPr>
          <w:sz w:val="24"/>
          <w:szCs w:val="24"/>
        </w:rPr>
      </w:pPr>
    </w:p>
    <w:p w:rsidR="00775484" w:rsidRDefault="00775484" w:rsidP="002154EB">
      <w:pPr>
        <w:spacing w:after="0"/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Формой промежуточной аттестации по ПМ.04 Составление и использование бухгалтерской (финансовой) отчетности является экзамен по модулю, который принимается комиссионно. К сдаче экзамена по модулю допускаются студенты, сдавшие курсовую работу по МДК.04.02 Основы анализа бухгалтерской (финансовой) </w:t>
      </w:r>
      <w:r w:rsidR="002154EB" w:rsidRPr="00BF5473">
        <w:rPr>
          <w:sz w:val="24"/>
          <w:szCs w:val="24"/>
        </w:rPr>
        <w:t>отчетности, дифференцированный</w:t>
      </w:r>
      <w:r w:rsidRPr="00BF5473">
        <w:rPr>
          <w:sz w:val="24"/>
          <w:szCs w:val="24"/>
        </w:rPr>
        <w:t xml:space="preserve"> зачет по МДК.04.01 Технология составления бухгалтерской (финансовой) </w:t>
      </w:r>
      <w:r w:rsidR="002154EB" w:rsidRPr="00BF5473">
        <w:rPr>
          <w:sz w:val="24"/>
          <w:szCs w:val="24"/>
        </w:rPr>
        <w:t>отчетности, МДК.04.02</w:t>
      </w:r>
      <w:r w:rsidRPr="00BF5473">
        <w:rPr>
          <w:sz w:val="24"/>
          <w:szCs w:val="24"/>
        </w:rPr>
        <w:t xml:space="preserve"> Основы анализа бухгалтерской (финансовой) отчетности и защитившие на положительную оценку отчет по производственной (по профилю </w:t>
      </w:r>
      <w:r w:rsidR="002154EB" w:rsidRPr="00BF5473">
        <w:rPr>
          <w:sz w:val="24"/>
          <w:szCs w:val="24"/>
        </w:rPr>
        <w:t>специальности) практике</w:t>
      </w:r>
      <w:r w:rsidRPr="00BF5473">
        <w:rPr>
          <w:sz w:val="24"/>
          <w:szCs w:val="24"/>
        </w:rPr>
        <w:t xml:space="preserve">.   </w:t>
      </w:r>
    </w:p>
    <w:p w:rsidR="00775484" w:rsidRPr="00BF5473" w:rsidRDefault="002154EB" w:rsidP="002154EB">
      <w:pPr>
        <w:spacing w:after="0" w:line="240" w:lineRule="auto"/>
        <w:ind w:left="426" w:right="44" w:firstLine="0"/>
        <w:rPr>
          <w:sz w:val="24"/>
          <w:szCs w:val="24"/>
        </w:rPr>
      </w:pPr>
      <w:r w:rsidRPr="002154EB">
        <w:rPr>
          <w:sz w:val="24"/>
          <w:szCs w:val="24"/>
        </w:rPr>
        <w:t xml:space="preserve">При выполнении практического задания должно быть представлено полное решение. Решение должны быть оформлены аккуратно.  </w:t>
      </w:r>
    </w:p>
    <w:p w:rsidR="00775484" w:rsidRPr="00BF5473" w:rsidRDefault="00775484" w:rsidP="002154EB">
      <w:pPr>
        <w:spacing w:after="0"/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>Оценка за выполненное экзаменационное задание каждым экзаменующимся выставляется в оценочный лист экзамена по модулю, затем из оценочного листа оценки переносятся в сводную оценочную ведомость по группе. Результаты сдачи экзамена по модулю также выставляются в экзаменационную ведомость, содержащую информацию об итогах сдачи дифференцированного зачета по МДК.04.01</w:t>
      </w:r>
      <w:r w:rsidR="002154EB">
        <w:rPr>
          <w:sz w:val="24"/>
          <w:szCs w:val="24"/>
        </w:rPr>
        <w:t>.</w:t>
      </w:r>
      <w:r w:rsidRPr="00BF5473">
        <w:rPr>
          <w:sz w:val="24"/>
          <w:szCs w:val="24"/>
        </w:rPr>
        <w:t xml:space="preserve"> Технология составления бухгалтерской (финансовой) отчетности, МДК.04.02</w:t>
      </w:r>
      <w:r w:rsidR="002154EB">
        <w:rPr>
          <w:sz w:val="24"/>
          <w:szCs w:val="24"/>
        </w:rPr>
        <w:t>.</w:t>
      </w:r>
      <w:r w:rsidRPr="00BF5473">
        <w:rPr>
          <w:sz w:val="24"/>
          <w:szCs w:val="24"/>
        </w:rPr>
        <w:t xml:space="preserve"> Основы анализа бухгалтерской (финансовой) отчетности и итогах защиты производственной (по профилю </w:t>
      </w:r>
      <w:r w:rsidR="002154EB" w:rsidRPr="00BF5473">
        <w:rPr>
          <w:sz w:val="24"/>
          <w:szCs w:val="24"/>
        </w:rPr>
        <w:t>специальности) практике</w:t>
      </w:r>
      <w:r w:rsidRPr="00BF5473">
        <w:rPr>
          <w:sz w:val="24"/>
          <w:szCs w:val="24"/>
        </w:rPr>
        <w:t xml:space="preserve">.    </w:t>
      </w:r>
    </w:p>
    <w:p w:rsidR="00775484" w:rsidRPr="00BF5473" w:rsidRDefault="00775484" w:rsidP="002154EB">
      <w:pPr>
        <w:spacing w:after="0"/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Формой промежуточной аттестации по производственной (по профилю </w:t>
      </w:r>
      <w:r w:rsidR="002154EB" w:rsidRPr="00BF5473">
        <w:rPr>
          <w:sz w:val="24"/>
          <w:szCs w:val="24"/>
        </w:rPr>
        <w:t>специальности) практике</w:t>
      </w:r>
      <w:r w:rsidRPr="00BF5473">
        <w:rPr>
          <w:sz w:val="24"/>
          <w:szCs w:val="24"/>
        </w:rPr>
        <w:t xml:space="preserve"> </w:t>
      </w:r>
      <w:r w:rsidR="002154EB" w:rsidRPr="00BF5473">
        <w:rPr>
          <w:sz w:val="24"/>
          <w:szCs w:val="24"/>
        </w:rPr>
        <w:t>является дифференцированный</w:t>
      </w:r>
      <w:r w:rsidRPr="00BF5473">
        <w:rPr>
          <w:sz w:val="24"/>
          <w:szCs w:val="24"/>
        </w:rPr>
        <w:t xml:space="preserve"> зачет.  </w:t>
      </w:r>
    </w:p>
    <w:p w:rsidR="00775484" w:rsidRPr="00BF5473" w:rsidRDefault="00775484" w:rsidP="002154EB">
      <w:pPr>
        <w:spacing w:after="0" w:line="240" w:lineRule="auto"/>
        <w:ind w:left="426" w:right="44" w:firstLine="0"/>
        <w:jc w:val="left"/>
        <w:rPr>
          <w:sz w:val="24"/>
          <w:szCs w:val="24"/>
        </w:rPr>
      </w:pPr>
      <w:r w:rsidRPr="00BF5473">
        <w:rPr>
          <w:sz w:val="24"/>
          <w:szCs w:val="24"/>
        </w:rPr>
        <w:t xml:space="preserve"> </w:t>
      </w:r>
    </w:p>
    <w:p w:rsidR="00AC77D6" w:rsidRPr="00BF5473" w:rsidRDefault="00AC77D6" w:rsidP="002154EB">
      <w:pPr>
        <w:spacing w:after="0" w:line="240" w:lineRule="auto"/>
        <w:ind w:left="426" w:right="44" w:firstLine="0"/>
        <w:jc w:val="center"/>
        <w:rPr>
          <w:sz w:val="24"/>
          <w:szCs w:val="24"/>
        </w:rPr>
      </w:pPr>
    </w:p>
    <w:p w:rsidR="00AC77D6" w:rsidRPr="00BF5473" w:rsidRDefault="00C2028D" w:rsidP="002154EB">
      <w:pPr>
        <w:pStyle w:val="1"/>
        <w:spacing w:after="0"/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Вопросы к экзамену по ПМ.04 Составление и использование бухгалтерской (финансовой) отчетности </w:t>
      </w:r>
    </w:p>
    <w:p w:rsidR="00AC77D6" w:rsidRPr="00BF5473" w:rsidRDefault="00C2028D" w:rsidP="00BF5473">
      <w:pPr>
        <w:spacing w:after="37" w:line="240" w:lineRule="auto"/>
        <w:ind w:left="231" w:firstLine="0"/>
        <w:jc w:val="center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AC77D6" w:rsidRPr="00BF5473" w:rsidRDefault="00C2028D" w:rsidP="009A2958">
      <w:pPr>
        <w:numPr>
          <w:ilvl w:val="0"/>
          <w:numId w:val="61"/>
        </w:numPr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Подготовка к составлению бухгалтерской (финансовой) отчетности. </w:t>
      </w:r>
    </w:p>
    <w:p w:rsidR="00AC77D6" w:rsidRPr="00BF5473" w:rsidRDefault="00C2028D" w:rsidP="009A2958">
      <w:pPr>
        <w:numPr>
          <w:ilvl w:val="0"/>
          <w:numId w:val="61"/>
        </w:numPr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lastRenderedPageBreak/>
        <w:t xml:space="preserve">Содержание и порядок формирования бухгалтерского баланса.  </w:t>
      </w:r>
    </w:p>
    <w:p w:rsidR="00AC77D6" w:rsidRPr="00BF5473" w:rsidRDefault="00C2028D" w:rsidP="009A2958">
      <w:pPr>
        <w:numPr>
          <w:ilvl w:val="0"/>
          <w:numId w:val="61"/>
        </w:numPr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Содержание и порядок формирования отчёта о финансовых результатах.  </w:t>
      </w:r>
    </w:p>
    <w:p w:rsidR="00AC77D6" w:rsidRPr="00BF5473" w:rsidRDefault="00C2028D" w:rsidP="009A2958">
      <w:pPr>
        <w:numPr>
          <w:ilvl w:val="0"/>
          <w:numId w:val="61"/>
        </w:numPr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>Со</w:t>
      </w:r>
      <w:r w:rsidR="00673372">
        <w:rPr>
          <w:sz w:val="24"/>
          <w:szCs w:val="24"/>
        </w:rPr>
        <w:t xml:space="preserve">держание </w:t>
      </w:r>
      <w:r w:rsidRPr="00BF5473">
        <w:rPr>
          <w:sz w:val="24"/>
          <w:szCs w:val="24"/>
        </w:rPr>
        <w:t xml:space="preserve">и порядок формирования отчёта об изменении капитала, основные показатели. </w:t>
      </w:r>
    </w:p>
    <w:p w:rsidR="00AC77D6" w:rsidRPr="00BF5473" w:rsidRDefault="00C2028D" w:rsidP="009A2958">
      <w:pPr>
        <w:numPr>
          <w:ilvl w:val="0"/>
          <w:numId w:val="61"/>
        </w:numPr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Содержание и порядок формирования отчёта о движении денежных средств, основные показатели. </w:t>
      </w:r>
    </w:p>
    <w:p w:rsidR="00AC77D6" w:rsidRPr="00BF5473" w:rsidRDefault="00C2028D" w:rsidP="009A2958">
      <w:pPr>
        <w:numPr>
          <w:ilvl w:val="0"/>
          <w:numId w:val="61"/>
        </w:numPr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Порядок составления и отражения изменений в учетной политике в целях налогового учета. </w:t>
      </w:r>
    </w:p>
    <w:p w:rsidR="00AC77D6" w:rsidRPr="00BF5473" w:rsidRDefault="00C2028D" w:rsidP="009A2958">
      <w:pPr>
        <w:numPr>
          <w:ilvl w:val="0"/>
          <w:numId w:val="61"/>
        </w:numPr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Формы налоговых деклараций по налогам и сборам в бюджет и инструкции по их заполнению.  </w:t>
      </w:r>
    </w:p>
    <w:p w:rsidR="00AC77D6" w:rsidRPr="00BF5473" w:rsidRDefault="00C2028D" w:rsidP="009A2958">
      <w:pPr>
        <w:numPr>
          <w:ilvl w:val="0"/>
          <w:numId w:val="61"/>
        </w:numPr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Форма отчетов по страховым взносам в ФНС России и государственные внебюджетные фонды и инструкции по их заполнению. </w:t>
      </w:r>
    </w:p>
    <w:p w:rsidR="00AC77D6" w:rsidRPr="00BF5473" w:rsidRDefault="00C2028D" w:rsidP="009A2958">
      <w:pPr>
        <w:numPr>
          <w:ilvl w:val="0"/>
          <w:numId w:val="61"/>
        </w:numPr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Формы статистической отчетности и инструкции по их заполнению.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Сроки представления налоговых деклараций в государственные налоговые органы, внебюджетные фонды и государственные органы статистики.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Содержание новых форм налоговых деклараций по налогам и сборам и новых инструкций по их заполнению.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Цель, основные понятия, задачи анализа финансовой отчетности. 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Информационное обеспечение, методы финансового анализа.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Виды и приемы финансового анализа. 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Процедуры анализа бухгалтерского баланса.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Порядок общей оценки структуры активов и источников их формирования по показателям баланса. </w:t>
      </w:r>
    </w:p>
    <w:p w:rsidR="00AC77D6" w:rsidRPr="00BF5473" w:rsidRDefault="00673372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>
        <w:rPr>
          <w:sz w:val="24"/>
          <w:szCs w:val="24"/>
        </w:rPr>
        <w:t xml:space="preserve">Общая оценка структуры </w:t>
      </w:r>
      <w:r>
        <w:rPr>
          <w:sz w:val="24"/>
          <w:szCs w:val="24"/>
        </w:rPr>
        <w:tab/>
        <w:t xml:space="preserve">имущества организации и </w:t>
      </w:r>
      <w:r w:rsidR="00C2028D" w:rsidRPr="00BF5473">
        <w:rPr>
          <w:sz w:val="24"/>
          <w:szCs w:val="24"/>
        </w:rPr>
        <w:t xml:space="preserve">его источников по данным баланса.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Порядок определения результатов общей оценки структуры активов и их источников по показателям баланса.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Процедуры анализа ликвидности бухгалтерского баланса.  </w:t>
      </w:r>
    </w:p>
    <w:p w:rsidR="00AC77D6" w:rsidRPr="00BF5473" w:rsidRDefault="00673372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>
        <w:rPr>
          <w:sz w:val="24"/>
          <w:szCs w:val="24"/>
        </w:rPr>
        <w:t xml:space="preserve">Порядок расчета финансовых коэффициентов </w:t>
      </w:r>
      <w:r>
        <w:rPr>
          <w:sz w:val="24"/>
          <w:szCs w:val="24"/>
        </w:rPr>
        <w:tab/>
        <w:t xml:space="preserve">для </w:t>
      </w:r>
      <w:r w:rsidR="00C2028D" w:rsidRPr="00BF5473">
        <w:rPr>
          <w:sz w:val="24"/>
          <w:szCs w:val="24"/>
        </w:rPr>
        <w:t xml:space="preserve">оценки платежеспособности.  </w:t>
      </w:r>
    </w:p>
    <w:p w:rsidR="00AC77D6" w:rsidRPr="00BF5473" w:rsidRDefault="00673372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>
        <w:rPr>
          <w:sz w:val="24"/>
          <w:szCs w:val="24"/>
        </w:rPr>
        <w:t xml:space="preserve">Состав критериев </w:t>
      </w:r>
      <w:r>
        <w:rPr>
          <w:sz w:val="24"/>
          <w:szCs w:val="24"/>
        </w:rPr>
        <w:tab/>
        <w:t xml:space="preserve">оценки </w:t>
      </w:r>
      <w:r w:rsidR="00C2028D" w:rsidRPr="00BF5473">
        <w:rPr>
          <w:sz w:val="24"/>
          <w:szCs w:val="24"/>
        </w:rPr>
        <w:t xml:space="preserve">несостоятельности </w:t>
      </w:r>
      <w:r w:rsidR="00C2028D" w:rsidRPr="00BF5473">
        <w:rPr>
          <w:sz w:val="24"/>
          <w:szCs w:val="24"/>
        </w:rPr>
        <w:tab/>
        <w:t xml:space="preserve">(банкротства) экономического субъекта.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Процедуры анализа показателей финансовой устойчивости. 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Процедуры анализа отчета о финансовых результатах.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Процедуры анализа уровня и динамики финансовых результатов по показателям отчетности.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Процедуры анализа влияния факторов на прибыль.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Факторный анализ рентабельности. 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Оценка воздействия финансового рычага.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Анализ состава и движения собственного капитала.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Расчет и оценка чистых активов.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Анализ движения денежных средств по данным отчетности.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Анализ наличия и движения нематериальных активов и основных средств.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Анализ наличия и движения финансовых вложений.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Анализ наличия и движения запасов.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Анализ дебиторской задолженности. 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Анализ кредиторской задолженности. </w:t>
      </w:r>
    </w:p>
    <w:p w:rsidR="00AC77D6" w:rsidRPr="00BF5473" w:rsidRDefault="00673372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>
        <w:rPr>
          <w:sz w:val="24"/>
          <w:szCs w:val="24"/>
        </w:rPr>
        <w:t xml:space="preserve">Нормативно-правовые документы </w:t>
      </w:r>
      <w:r w:rsidR="00C2028D" w:rsidRPr="00BF5473">
        <w:rPr>
          <w:sz w:val="24"/>
          <w:szCs w:val="24"/>
        </w:rPr>
        <w:t xml:space="preserve">регламентирующие составление бухгалтерской (финансовой) отчетности.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t xml:space="preserve">Отражение на счетах бухгалтерского учета имущественного положения экономического субъекта. </w:t>
      </w:r>
    </w:p>
    <w:p w:rsidR="00AC77D6" w:rsidRPr="00BF5473" w:rsidRDefault="00C2028D" w:rsidP="009A2958">
      <w:pPr>
        <w:numPr>
          <w:ilvl w:val="0"/>
          <w:numId w:val="61"/>
        </w:numPr>
        <w:tabs>
          <w:tab w:val="left" w:pos="851"/>
        </w:tabs>
        <w:ind w:left="426" w:right="44" w:firstLine="0"/>
        <w:rPr>
          <w:sz w:val="24"/>
          <w:szCs w:val="24"/>
        </w:rPr>
      </w:pPr>
      <w:r w:rsidRPr="00BF5473">
        <w:rPr>
          <w:sz w:val="24"/>
          <w:szCs w:val="24"/>
        </w:rPr>
        <w:lastRenderedPageBreak/>
        <w:t xml:space="preserve">Отражение на счетах бухгалтерского учета финансового положения экономического субъекта. </w:t>
      </w:r>
    </w:p>
    <w:p w:rsidR="00AC77D6" w:rsidRDefault="003C1F7B" w:rsidP="002154EB">
      <w:pPr>
        <w:ind w:left="426" w:right="44" w:firstLine="0"/>
        <w:rPr>
          <w:sz w:val="24"/>
          <w:szCs w:val="24"/>
        </w:rPr>
      </w:pPr>
      <w:r>
        <w:rPr>
          <w:sz w:val="24"/>
          <w:szCs w:val="24"/>
        </w:rPr>
        <w:t>39</w:t>
      </w:r>
      <w:r w:rsidR="00C2028D" w:rsidRPr="00BF5473">
        <w:rPr>
          <w:sz w:val="24"/>
          <w:szCs w:val="24"/>
        </w:rPr>
        <w:t xml:space="preserve">. Учетной политики в целях налогового учета. </w:t>
      </w:r>
    </w:p>
    <w:p w:rsidR="00673372" w:rsidRDefault="00673372" w:rsidP="002154EB">
      <w:pPr>
        <w:ind w:left="426" w:right="44" w:firstLine="0"/>
        <w:rPr>
          <w:sz w:val="24"/>
          <w:szCs w:val="24"/>
        </w:rPr>
      </w:pPr>
    </w:p>
    <w:p w:rsidR="00673372" w:rsidRDefault="00673372" w:rsidP="002154EB">
      <w:pPr>
        <w:ind w:left="426" w:right="44" w:firstLine="0"/>
        <w:rPr>
          <w:sz w:val="24"/>
          <w:szCs w:val="24"/>
        </w:rPr>
      </w:pPr>
    </w:p>
    <w:p w:rsidR="00673372" w:rsidRDefault="00673372" w:rsidP="002154EB">
      <w:pPr>
        <w:ind w:left="426" w:right="44" w:firstLine="0"/>
        <w:rPr>
          <w:sz w:val="24"/>
          <w:szCs w:val="24"/>
        </w:rPr>
      </w:pPr>
    </w:p>
    <w:p w:rsidR="00673372" w:rsidRDefault="00673372" w:rsidP="002154EB">
      <w:pPr>
        <w:ind w:left="426" w:right="44" w:firstLine="0"/>
        <w:rPr>
          <w:sz w:val="24"/>
          <w:szCs w:val="24"/>
        </w:rPr>
      </w:pPr>
    </w:p>
    <w:p w:rsidR="0073135C" w:rsidRPr="0073135C" w:rsidRDefault="0073135C" w:rsidP="0073135C">
      <w:pPr>
        <w:ind w:left="426" w:right="44" w:firstLine="0"/>
        <w:rPr>
          <w:b/>
          <w:bCs/>
          <w:sz w:val="24"/>
          <w:szCs w:val="24"/>
        </w:rPr>
      </w:pPr>
      <w:r w:rsidRPr="0073135C">
        <w:rPr>
          <w:b/>
          <w:bCs/>
          <w:sz w:val="24"/>
          <w:szCs w:val="24"/>
        </w:rPr>
        <w:t>Информационное обеспечение реализации программы</w:t>
      </w:r>
    </w:p>
    <w:p w:rsidR="0073135C" w:rsidRPr="0073135C" w:rsidRDefault="0073135C" w:rsidP="0073135C">
      <w:pPr>
        <w:ind w:left="426" w:right="44" w:firstLine="0"/>
        <w:rPr>
          <w:sz w:val="24"/>
          <w:szCs w:val="24"/>
        </w:rPr>
      </w:pPr>
      <w:r w:rsidRPr="0073135C">
        <w:rPr>
          <w:bCs/>
          <w:sz w:val="24"/>
          <w:szCs w:val="24"/>
        </w:rPr>
        <w:t xml:space="preserve">     Для реализации программы библиотечный фонд образовательной организации должен иметь  п</w:t>
      </w:r>
      <w:r w:rsidRPr="0073135C">
        <w:rPr>
          <w:sz w:val="24"/>
          <w:szCs w:val="24"/>
        </w:rPr>
        <w:t>ечатные и/или электронные образовательные и информационные ресурсы, для использования в образовательном процессе.</w:t>
      </w:r>
    </w:p>
    <w:p w:rsidR="0073135C" w:rsidRPr="0073135C" w:rsidRDefault="0073135C" w:rsidP="0073135C">
      <w:pPr>
        <w:ind w:left="426" w:right="44" w:firstLine="0"/>
        <w:rPr>
          <w:sz w:val="24"/>
          <w:szCs w:val="24"/>
        </w:rPr>
      </w:pPr>
    </w:p>
    <w:p w:rsidR="0073135C" w:rsidRPr="0073135C" w:rsidRDefault="0073135C" w:rsidP="0073135C">
      <w:pPr>
        <w:ind w:left="426" w:right="44" w:firstLine="0"/>
        <w:rPr>
          <w:b/>
          <w:bCs/>
          <w:i/>
          <w:sz w:val="24"/>
          <w:szCs w:val="24"/>
        </w:rPr>
      </w:pPr>
      <w:r w:rsidRPr="0073135C">
        <w:rPr>
          <w:b/>
          <w:bCs/>
          <w:i/>
          <w:sz w:val="24"/>
          <w:szCs w:val="24"/>
        </w:rPr>
        <w:t>Нормативно-правовые акты: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Конституция Российской Федерации от 12.12.1993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Бюджетный кодекс Российской Федерации от 31.07.1998 N 145-ФЗ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Гражданский кодекс Российской Федерации в 4 частях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Кодекс Российской Федерации об административных правонарушениях  от 30.12.2001 N 195-ФЗ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Налоговый кодекс Российской Федерации в 2 частях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Трудовой кодекс Российской Федерации от 30.12.2001  N 197-ФЗ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Уголовный кодекс Российской Федерации от 13.06.1996 N 63-ФЗ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Федеральный закон от 24.07.1998 N 125-ФЗ (действующая редакция) «Об обязательном социальном страховании от несчастных случаев на производстве и профессиональных заболеваний»;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Федеральный закон от 07.08.2001 N 115-ФЗ (действующая редакция)  «О противодействии легализации (отмыванию) доходов, полученных преступным путем, и финансированию терроризма»;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Федеральный закон от 15.12.2001 N 167-ФЗ (действующая редакция)  «Об обязательном пенсионном страховании в Российской Федерации»;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Федеральный закон от 26.10.2002 N 127-ФЗ (действующая редакция) «О несостоятельности (банкротстве);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Федеральный закон от 10.12.2003 N 173-ФЗ (действующая редакция) «О валютном регулировании и валютном контроле»;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Федеральный закон от 29.07.2004 N 98-ФЗ (действующая редакция) «О коммерческой тайне»;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 xml:space="preserve">Федеральный закон от </w:t>
      </w:r>
      <w:smartTag w:uri="urn:schemas-microsoft-com:office:smarttags" w:element="date">
        <w:smartTagPr>
          <w:attr w:name="Year" w:val="2006"/>
          <w:attr w:name="Day" w:val="27"/>
          <w:attr w:name="Month" w:val="07"/>
          <w:attr w:name="ls" w:val="trans"/>
        </w:smartTagPr>
        <w:r w:rsidRPr="0073135C">
          <w:rPr>
            <w:sz w:val="24"/>
            <w:szCs w:val="24"/>
          </w:rPr>
          <w:t>27.07.2006</w:t>
        </w:r>
      </w:smartTag>
      <w:r w:rsidRPr="0073135C">
        <w:rPr>
          <w:sz w:val="24"/>
          <w:szCs w:val="24"/>
        </w:rPr>
        <w:t xml:space="preserve"> N 152-ФЗ (действующая редакция) «О персональных данных»;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Федеральный закон от 29.12.2006 N 255-ФЗ (действующая редакция)  «Об обязательном социальном страховании на случай временной нетрудоспособности и в связи с материнством»;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 xml:space="preserve">Федеральный закон от 25.12.2008 </w:t>
      </w:r>
      <w:r w:rsidRPr="0073135C">
        <w:rPr>
          <w:sz w:val="24"/>
          <w:szCs w:val="24"/>
          <w:lang w:val="en-US"/>
        </w:rPr>
        <w:t>N</w:t>
      </w:r>
      <w:r w:rsidRPr="0073135C">
        <w:rPr>
          <w:sz w:val="24"/>
          <w:szCs w:val="24"/>
        </w:rPr>
        <w:t xml:space="preserve"> 273-ФЗ (действующая редакция) «О противодействии коррупции»;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Федеральный закон от 30.12.2008 N 307-ФЗ (действующая редакция) «Об аудиторской деятельности»;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Федеральный закон от 27.07.2010 N 208-ФЗ (действующая редакция) «О консолидированной финансовой отчетности»;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Федеральный закон от 27.11.2010 N 311-ФЗ (действующая редакция) «О таможенном регулировании в Российской Федерации»;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lastRenderedPageBreak/>
        <w:t>Федеральный закон от 29.11.2010 N 326-ФЗ (действующая редакция) «Об обязательном медицинском страховании в Российской Федерации»;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Федеральный закон от 06.12.2011 N 402-ФЗ «О бухгалтерском учете»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Постановление Правительства РФ в 3 частях от 01.01.2002 N 1 «О Классификации основных средств, включаемых в амортизационные группы»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Постановление Правительства РФ от 15.06.2007 N 375 «Об утверждении Положения об особенностях порядка исчисления пособий по временной нетрудоспособности, по беременности и родам, ежемесячного пособия по уходу за ребенком гражданам, подлежащим обязательному социальному страхованию на случай временной нетрудоспособности и в связи с материнством»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«Учетная политика организации» (ПБУ 1/2008), утв. приказом Минфина России от 06.10.2008 N 106н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«Учет договоров строительного  подряда» (ПБУ 2/2008), утв. приказом Минфина России от 24.10.2008 N 116н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«Учет активов и обязательств, стоимость которых выражена в иностранной валюте» (ПБУ 3/2006), утв. приказом Минфина РФ от 27.11.2006 N 154н 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«Бухгалтерская отчетность     организации» (ПБУ 4/99), утв. приказом Минфина РФ от 06.07.1999 N 43н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«Учет материально-производственных запасов» (ПБУ 5/01), утв. приказом Минфина России от 09.06.2001 N 44н (действующая редакция 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«Учет основных средств» (ПБУ 6/01),    утв. приказом Минфина России от 30.03.2001 N 26н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«События после отчетной даты»  (ПБУ 7/98), утв.  приказом Минфина России от 25.11.1998 N 56н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«Оценочные обязательства, условные обязательства и условные активы» (ПБУ 8/2010), утв. приказом Минфина России от 13.12.2010 N 167н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«Доходы организации» (ПБУ 9/99), утв. Приказом Минфина России от 06.05.1999 N 32н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«Расходы организации»(ПБУ 10/99), утв. приказом Минфина России от 06.05.1999 N 33н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«Информация о связанных сторонах»     (ПБУ 11/2008), утв. приказом Минфина России от 29.04.2008 N 48н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«Информация по сегментам» (ПБУ 12/2010), утв. Приказом Минфина РФ от 08.11.2010 N 143н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«Учет государственной помощи» ПБУ 13/2000, утв. приказом Минфина РФ от 16.10.2000 N 92н 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«Учет нематериальных активов» (ПБУ 14/2007), утв. приказом Минфина России от 27.12.2007 N 153н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«Учет расходов по займам и кредитам» (ПБУ 15/2008), утв. приказом Минфина России от 06.10.2008 N 107н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«Информация по прекращаемой деятельности» (ПБУ 16/02), утв. приказом Минфина России от 02.07.2002 N 66н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«Учет расходов на научно-исследовательские, опытно-конструкторские и технологические работы» (ПБУ 17/02), утв. приказом Минфина России от 19.11.2002 N 115н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lastRenderedPageBreak/>
        <w:t>Положение по бухгалтерскому учету «Учет расчетов по налогу на прибыль организаций» (ПБУ 18/02), утв. приказом Минфина России от 19.11.2002 N 114н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«Учет финансовых вложений» (ПБУ 19/02), утв. приказом Минфина России от 10.12.2002 N 126н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«Информация об участии в совместной деятельности» (ПБУ 20/03), утв. приказом Минфина РФ от 24.11.2003 N 105н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«Изменения оценочных значений» (ПБУ 21/2008), утв. приказом Минфина России от 06.10.2008 N 106н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 xml:space="preserve">Положение по бухгалтерскому учету «Исправление ошибок в бухгалтерском учете и отчетности» (ПБУ 22/2010), утв. приказом Минфина России от 28.06.2010 N 63н (действующая редакция); 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«Отчет о движении денежных средств» (ПБУ 23/2011), утв. приказом Минфина РФ от 02.02.2011 N 11н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Положение по бухгалтерскому учету «Учет затрат на освоение природных ресурсов» (ПБУ 24/2011), утв. приказом Минфина РФ от 06.10.2011 N 125н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Приказ Минфина РФ от 13.06.1995 N 49 «Об утверждении Методических указаний по инвентаризации имущества и финансовых обязательств»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Приказ Минфина России от 29.07.1998 N 34н (действующая редакция) «Об утверждении Положения по ведению бухгалтерского учета и бухгалтерской отчетности в Российской Федерации»;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Приказ Минфина РФ от 31.10.2000 N 94н «Об утверждении плана счетов бухгалтерского учета финансово-хозяйственной деятельности организаций и инструкции по его применению» (действующая редакция);</w:t>
      </w:r>
    </w:p>
    <w:p w:rsidR="0073135C" w:rsidRPr="0073135C" w:rsidRDefault="0073135C" w:rsidP="009A2958">
      <w:pPr>
        <w:numPr>
          <w:ilvl w:val="0"/>
          <w:numId w:val="70"/>
        </w:numPr>
        <w:ind w:right="44"/>
        <w:rPr>
          <w:sz w:val="24"/>
          <w:szCs w:val="24"/>
        </w:rPr>
      </w:pPr>
      <w:r w:rsidRPr="0073135C">
        <w:rPr>
          <w:sz w:val="24"/>
          <w:szCs w:val="24"/>
        </w:rPr>
        <w:t>Приказ Минфина России от 02.07.2010 N 66н «О формах бухгалтерской отчетности организаций»  (действующая редакция).</w:t>
      </w:r>
    </w:p>
    <w:p w:rsidR="0073135C" w:rsidRPr="0073135C" w:rsidRDefault="0073135C" w:rsidP="0073135C">
      <w:pPr>
        <w:ind w:left="426" w:right="44" w:firstLine="0"/>
        <w:rPr>
          <w:sz w:val="24"/>
          <w:szCs w:val="24"/>
        </w:rPr>
      </w:pPr>
    </w:p>
    <w:p w:rsidR="0073135C" w:rsidRPr="0073135C" w:rsidRDefault="0073135C" w:rsidP="0073135C">
      <w:pPr>
        <w:ind w:left="426" w:right="44" w:firstLine="0"/>
        <w:rPr>
          <w:b/>
          <w:i/>
          <w:sz w:val="24"/>
          <w:szCs w:val="24"/>
        </w:rPr>
      </w:pPr>
      <w:r w:rsidRPr="0073135C">
        <w:rPr>
          <w:b/>
          <w:i/>
          <w:sz w:val="24"/>
          <w:szCs w:val="24"/>
        </w:rPr>
        <w:t>Интернет-ресурсы:</w:t>
      </w:r>
    </w:p>
    <w:p w:rsidR="0073135C" w:rsidRPr="0073135C" w:rsidRDefault="00C56DD0" w:rsidP="009A2958">
      <w:pPr>
        <w:numPr>
          <w:ilvl w:val="0"/>
          <w:numId w:val="71"/>
        </w:numPr>
        <w:ind w:right="44"/>
        <w:rPr>
          <w:color w:val="auto"/>
          <w:sz w:val="24"/>
          <w:szCs w:val="24"/>
        </w:rPr>
      </w:pPr>
      <w:hyperlink r:id="rId21" w:history="1">
        <w:r w:rsidR="0073135C" w:rsidRPr="0073135C">
          <w:rPr>
            <w:rStyle w:val="a9"/>
            <w:color w:val="auto"/>
            <w:sz w:val="24"/>
            <w:szCs w:val="24"/>
          </w:rPr>
          <w:t>https://urait.ru</w:t>
        </w:r>
      </w:hyperlink>
    </w:p>
    <w:p w:rsidR="0073135C" w:rsidRPr="0073135C" w:rsidRDefault="00C56DD0" w:rsidP="009A2958">
      <w:pPr>
        <w:numPr>
          <w:ilvl w:val="0"/>
          <w:numId w:val="71"/>
        </w:numPr>
        <w:ind w:right="44"/>
        <w:rPr>
          <w:color w:val="auto"/>
          <w:sz w:val="24"/>
          <w:szCs w:val="24"/>
        </w:rPr>
      </w:pPr>
      <w:hyperlink r:id="rId22" w:history="1">
        <w:r w:rsidR="0073135C" w:rsidRPr="0073135C">
          <w:rPr>
            <w:rStyle w:val="a9"/>
            <w:color w:val="auto"/>
            <w:sz w:val="24"/>
            <w:szCs w:val="24"/>
          </w:rPr>
          <w:t>https://www.book.ru</w:t>
        </w:r>
      </w:hyperlink>
    </w:p>
    <w:p w:rsidR="0073135C" w:rsidRPr="0073135C" w:rsidRDefault="0073135C" w:rsidP="009A2958">
      <w:pPr>
        <w:numPr>
          <w:ilvl w:val="0"/>
          <w:numId w:val="71"/>
        </w:numPr>
        <w:ind w:right="44"/>
        <w:rPr>
          <w:color w:val="auto"/>
          <w:sz w:val="24"/>
          <w:szCs w:val="24"/>
        </w:rPr>
      </w:pPr>
      <w:r w:rsidRPr="0073135C">
        <w:rPr>
          <w:color w:val="auto"/>
          <w:sz w:val="24"/>
          <w:szCs w:val="24"/>
        </w:rPr>
        <w:t>https://znanium.com</w:t>
      </w:r>
    </w:p>
    <w:p w:rsidR="0073135C" w:rsidRPr="0073135C" w:rsidRDefault="0073135C" w:rsidP="009A2958">
      <w:pPr>
        <w:numPr>
          <w:ilvl w:val="0"/>
          <w:numId w:val="71"/>
        </w:numPr>
        <w:ind w:right="44"/>
        <w:rPr>
          <w:color w:val="auto"/>
          <w:sz w:val="24"/>
          <w:szCs w:val="24"/>
        </w:rPr>
      </w:pPr>
      <w:r w:rsidRPr="0073135C">
        <w:rPr>
          <w:color w:val="auto"/>
          <w:sz w:val="24"/>
          <w:szCs w:val="24"/>
        </w:rPr>
        <w:t xml:space="preserve">Единое окно доступа к образовательным ресурсам </w:t>
      </w:r>
      <w:hyperlink r:id="rId23" w:history="1"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http</w:t>
        </w:r>
        <w:r w:rsidRPr="0073135C">
          <w:rPr>
            <w:rStyle w:val="a9"/>
            <w:bCs/>
            <w:color w:val="auto"/>
            <w:sz w:val="24"/>
            <w:szCs w:val="24"/>
          </w:rPr>
          <w:t>://</w:t>
        </w:r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window</w:t>
        </w:r>
        <w:r w:rsidRPr="0073135C">
          <w:rPr>
            <w:rStyle w:val="a9"/>
            <w:bCs/>
            <w:color w:val="auto"/>
            <w:sz w:val="24"/>
            <w:szCs w:val="24"/>
          </w:rPr>
          <w:t>.</w:t>
        </w:r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edu</w:t>
        </w:r>
        <w:r w:rsidRPr="0073135C">
          <w:rPr>
            <w:rStyle w:val="a9"/>
            <w:bCs/>
            <w:color w:val="auto"/>
            <w:sz w:val="24"/>
            <w:szCs w:val="24"/>
          </w:rPr>
          <w:t>.</w:t>
        </w:r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ru</w:t>
        </w:r>
        <w:r w:rsidRPr="0073135C">
          <w:rPr>
            <w:rStyle w:val="a9"/>
            <w:bCs/>
            <w:color w:val="auto"/>
            <w:sz w:val="24"/>
            <w:szCs w:val="24"/>
          </w:rPr>
          <w:t>/</w:t>
        </w:r>
      </w:hyperlink>
    </w:p>
    <w:p w:rsidR="0073135C" w:rsidRPr="0073135C" w:rsidRDefault="0073135C" w:rsidP="009A2958">
      <w:pPr>
        <w:numPr>
          <w:ilvl w:val="0"/>
          <w:numId w:val="71"/>
        </w:numPr>
        <w:ind w:right="44"/>
        <w:rPr>
          <w:color w:val="auto"/>
          <w:sz w:val="24"/>
          <w:szCs w:val="24"/>
        </w:rPr>
      </w:pPr>
      <w:r w:rsidRPr="0073135C">
        <w:rPr>
          <w:color w:val="auto"/>
          <w:sz w:val="24"/>
          <w:szCs w:val="24"/>
        </w:rPr>
        <w:t xml:space="preserve">Министерство образования и науки РФ ФГАУ «ФИРО» </w:t>
      </w:r>
      <w:hyperlink r:id="rId24" w:history="1"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http</w:t>
        </w:r>
        <w:r w:rsidRPr="0073135C">
          <w:rPr>
            <w:rStyle w:val="a9"/>
            <w:bCs/>
            <w:color w:val="auto"/>
            <w:sz w:val="24"/>
            <w:szCs w:val="24"/>
          </w:rPr>
          <w:t>://</w:t>
        </w:r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www</w:t>
        </w:r>
        <w:r w:rsidRPr="0073135C">
          <w:rPr>
            <w:rStyle w:val="a9"/>
            <w:bCs/>
            <w:color w:val="auto"/>
            <w:sz w:val="24"/>
            <w:szCs w:val="24"/>
          </w:rPr>
          <w:t>.</w:t>
        </w:r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firo</w:t>
        </w:r>
        <w:r w:rsidRPr="0073135C">
          <w:rPr>
            <w:rStyle w:val="a9"/>
            <w:bCs/>
            <w:color w:val="auto"/>
            <w:sz w:val="24"/>
            <w:szCs w:val="24"/>
          </w:rPr>
          <w:t>.</w:t>
        </w:r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ru</w:t>
        </w:r>
        <w:r w:rsidRPr="0073135C">
          <w:rPr>
            <w:rStyle w:val="a9"/>
            <w:bCs/>
            <w:color w:val="auto"/>
            <w:sz w:val="24"/>
            <w:szCs w:val="24"/>
          </w:rPr>
          <w:t>/</w:t>
        </w:r>
      </w:hyperlink>
    </w:p>
    <w:p w:rsidR="0073135C" w:rsidRPr="0073135C" w:rsidRDefault="0073135C" w:rsidP="009A2958">
      <w:pPr>
        <w:numPr>
          <w:ilvl w:val="0"/>
          <w:numId w:val="71"/>
        </w:numPr>
        <w:ind w:right="44"/>
        <w:rPr>
          <w:color w:val="auto"/>
          <w:sz w:val="24"/>
          <w:szCs w:val="24"/>
        </w:rPr>
      </w:pPr>
      <w:r w:rsidRPr="0073135C">
        <w:rPr>
          <w:color w:val="auto"/>
          <w:sz w:val="24"/>
          <w:szCs w:val="24"/>
        </w:rPr>
        <w:t>Портал «Всеобуч»- справочно-информационный образовательный сайт, единое окно доступа к образовательным ресурсам</w:t>
      </w:r>
      <w:r w:rsidRPr="0073135C">
        <w:rPr>
          <w:bCs/>
          <w:color w:val="auto"/>
          <w:sz w:val="24"/>
          <w:szCs w:val="24"/>
        </w:rPr>
        <w:t xml:space="preserve"> –</w:t>
      </w:r>
      <w:hyperlink r:id="rId25" w:history="1"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http</w:t>
        </w:r>
        <w:r w:rsidRPr="0073135C">
          <w:rPr>
            <w:rStyle w:val="a9"/>
            <w:bCs/>
            <w:color w:val="auto"/>
            <w:sz w:val="24"/>
            <w:szCs w:val="24"/>
          </w:rPr>
          <w:t>://</w:t>
        </w:r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www</w:t>
        </w:r>
        <w:r w:rsidRPr="0073135C">
          <w:rPr>
            <w:rStyle w:val="a9"/>
            <w:bCs/>
            <w:color w:val="auto"/>
            <w:sz w:val="24"/>
            <w:szCs w:val="24"/>
          </w:rPr>
          <w:t>.</w:t>
        </w:r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edu</w:t>
        </w:r>
        <w:r w:rsidRPr="0073135C">
          <w:rPr>
            <w:rStyle w:val="a9"/>
            <w:bCs/>
            <w:color w:val="auto"/>
            <w:sz w:val="24"/>
            <w:szCs w:val="24"/>
          </w:rPr>
          <w:t>-</w:t>
        </w:r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all</w:t>
        </w:r>
        <w:r w:rsidRPr="0073135C">
          <w:rPr>
            <w:rStyle w:val="a9"/>
            <w:bCs/>
            <w:color w:val="auto"/>
            <w:sz w:val="24"/>
            <w:szCs w:val="24"/>
          </w:rPr>
          <w:t>.</w:t>
        </w:r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ru</w:t>
        </w:r>
        <w:r w:rsidRPr="0073135C">
          <w:rPr>
            <w:rStyle w:val="a9"/>
            <w:bCs/>
            <w:color w:val="auto"/>
            <w:sz w:val="24"/>
            <w:szCs w:val="24"/>
          </w:rPr>
          <w:t>/</w:t>
        </w:r>
      </w:hyperlink>
    </w:p>
    <w:p w:rsidR="0073135C" w:rsidRPr="0073135C" w:rsidRDefault="0073135C" w:rsidP="009A2958">
      <w:pPr>
        <w:numPr>
          <w:ilvl w:val="0"/>
          <w:numId w:val="71"/>
        </w:numPr>
        <w:ind w:right="44"/>
        <w:rPr>
          <w:color w:val="auto"/>
          <w:sz w:val="24"/>
          <w:szCs w:val="24"/>
        </w:rPr>
      </w:pPr>
      <w:r w:rsidRPr="0073135C">
        <w:rPr>
          <w:bCs/>
          <w:color w:val="auto"/>
          <w:sz w:val="24"/>
          <w:szCs w:val="24"/>
        </w:rPr>
        <w:t xml:space="preserve">Экономико–правовая библиотека [Электронный ресурс]. — Режим доступа: </w:t>
      </w:r>
      <w:hyperlink r:id="rId26" w:history="1"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http</w:t>
        </w:r>
        <w:r w:rsidRPr="0073135C">
          <w:rPr>
            <w:rStyle w:val="a9"/>
            <w:bCs/>
            <w:color w:val="auto"/>
            <w:sz w:val="24"/>
            <w:szCs w:val="24"/>
          </w:rPr>
          <w:t>://</w:t>
        </w:r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www</w:t>
        </w:r>
        <w:r w:rsidRPr="0073135C">
          <w:rPr>
            <w:rStyle w:val="a9"/>
            <w:bCs/>
            <w:color w:val="auto"/>
            <w:sz w:val="24"/>
            <w:szCs w:val="24"/>
          </w:rPr>
          <w:t>.</w:t>
        </w:r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vuzlib</w:t>
        </w:r>
        <w:r w:rsidRPr="0073135C">
          <w:rPr>
            <w:rStyle w:val="a9"/>
            <w:bCs/>
            <w:color w:val="auto"/>
            <w:sz w:val="24"/>
            <w:szCs w:val="24"/>
          </w:rPr>
          <w:t>.</w:t>
        </w:r>
        <w:r w:rsidRPr="0073135C">
          <w:rPr>
            <w:rStyle w:val="a9"/>
            <w:bCs/>
            <w:color w:val="auto"/>
            <w:sz w:val="24"/>
            <w:szCs w:val="24"/>
            <w:lang w:val="en-US"/>
          </w:rPr>
          <w:t>net</w:t>
        </w:r>
      </w:hyperlink>
      <w:r w:rsidRPr="0073135C">
        <w:rPr>
          <w:bCs/>
          <w:color w:val="auto"/>
          <w:sz w:val="24"/>
          <w:szCs w:val="24"/>
        </w:rPr>
        <w:t>.</w:t>
      </w:r>
    </w:p>
    <w:p w:rsidR="0073135C" w:rsidRPr="0073135C" w:rsidRDefault="0073135C" w:rsidP="009A2958">
      <w:pPr>
        <w:numPr>
          <w:ilvl w:val="0"/>
          <w:numId w:val="71"/>
        </w:numPr>
        <w:ind w:right="44"/>
        <w:rPr>
          <w:color w:val="auto"/>
          <w:sz w:val="24"/>
          <w:szCs w:val="24"/>
        </w:rPr>
      </w:pPr>
      <w:r w:rsidRPr="0073135C">
        <w:rPr>
          <w:color w:val="auto"/>
          <w:sz w:val="24"/>
          <w:szCs w:val="24"/>
        </w:rPr>
        <w:t xml:space="preserve">Информационно правовой портал </w:t>
      </w:r>
      <w:hyperlink r:id="rId27" w:history="1">
        <w:r w:rsidRPr="0073135C">
          <w:rPr>
            <w:rStyle w:val="a9"/>
            <w:color w:val="auto"/>
            <w:sz w:val="24"/>
            <w:szCs w:val="24"/>
          </w:rPr>
          <w:t>http://konsultant.ru/</w:t>
        </w:r>
      </w:hyperlink>
    </w:p>
    <w:p w:rsidR="0073135C" w:rsidRPr="0073135C" w:rsidRDefault="0073135C" w:rsidP="009A2958">
      <w:pPr>
        <w:numPr>
          <w:ilvl w:val="0"/>
          <w:numId w:val="71"/>
        </w:numPr>
        <w:ind w:right="44"/>
        <w:rPr>
          <w:color w:val="auto"/>
          <w:sz w:val="24"/>
          <w:szCs w:val="24"/>
        </w:rPr>
      </w:pPr>
      <w:r w:rsidRPr="0073135C">
        <w:rPr>
          <w:color w:val="auto"/>
          <w:sz w:val="24"/>
          <w:szCs w:val="24"/>
        </w:rPr>
        <w:t xml:space="preserve">Информационно правовой портал </w:t>
      </w:r>
      <w:hyperlink r:id="rId28" w:history="1">
        <w:r w:rsidRPr="0073135C">
          <w:rPr>
            <w:rStyle w:val="a9"/>
            <w:color w:val="auto"/>
            <w:sz w:val="24"/>
            <w:szCs w:val="24"/>
          </w:rPr>
          <w:t>http://www.garant.ru/</w:t>
        </w:r>
      </w:hyperlink>
    </w:p>
    <w:p w:rsidR="0073135C" w:rsidRPr="0073135C" w:rsidRDefault="0073135C" w:rsidP="009A2958">
      <w:pPr>
        <w:numPr>
          <w:ilvl w:val="0"/>
          <w:numId w:val="71"/>
        </w:numPr>
        <w:ind w:right="44"/>
        <w:rPr>
          <w:color w:val="auto"/>
          <w:sz w:val="24"/>
          <w:szCs w:val="24"/>
        </w:rPr>
      </w:pPr>
      <w:r w:rsidRPr="0073135C">
        <w:rPr>
          <w:color w:val="auto"/>
          <w:sz w:val="24"/>
          <w:szCs w:val="24"/>
        </w:rPr>
        <w:t xml:space="preserve">Официальный сайт Министерства Финансов Российской Федерации </w:t>
      </w:r>
      <w:hyperlink r:id="rId29" w:history="1">
        <w:r w:rsidRPr="0073135C">
          <w:rPr>
            <w:rStyle w:val="a9"/>
            <w:color w:val="auto"/>
            <w:sz w:val="24"/>
            <w:szCs w:val="24"/>
          </w:rPr>
          <w:t>https://www.minfin.ru/</w:t>
        </w:r>
      </w:hyperlink>
      <w:r w:rsidRPr="0073135C">
        <w:rPr>
          <w:color w:val="auto"/>
          <w:sz w:val="24"/>
          <w:szCs w:val="24"/>
        </w:rPr>
        <w:t xml:space="preserve"> </w:t>
      </w:r>
    </w:p>
    <w:p w:rsidR="0073135C" w:rsidRPr="0073135C" w:rsidRDefault="0073135C" w:rsidP="009A2958">
      <w:pPr>
        <w:numPr>
          <w:ilvl w:val="0"/>
          <w:numId w:val="71"/>
        </w:numPr>
        <w:ind w:right="44"/>
        <w:rPr>
          <w:color w:val="auto"/>
          <w:sz w:val="24"/>
          <w:szCs w:val="24"/>
        </w:rPr>
      </w:pPr>
      <w:r w:rsidRPr="0073135C">
        <w:rPr>
          <w:color w:val="auto"/>
          <w:sz w:val="24"/>
          <w:szCs w:val="24"/>
        </w:rPr>
        <w:t xml:space="preserve">Официальный сайт Федеральной налоговой службы Российской Федерации </w:t>
      </w:r>
      <w:hyperlink r:id="rId30" w:history="1">
        <w:r w:rsidRPr="0073135C">
          <w:rPr>
            <w:rStyle w:val="a9"/>
            <w:color w:val="auto"/>
            <w:sz w:val="24"/>
            <w:szCs w:val="24"/>
          </w:rPr>
          <w:t>https://www.nalog.ru/</w:t>
        </w:r>
      </w:hyperlink>
    </w:p>
    <w:p w:rsidR="0073135C" w:rsidRPr="0073135C" w:rsidRDefault="0073135C" w:rsidP="009A2958">
      <w:pPr>
        <w:numPr>
          <w:ilvl w:val="0"/>
          <w:numId w:val="71"/>
        </w:numPr>
        <w:ind w:right="44"/>
        <w:rPr>
          <w:color w:val="auto"/>
          <w:sz w:val="24"/>
          <w:szCs w:val="24"/>
        </w:rPr>
      </w:pPr>
      <w:r w:rsidRPr="0073135C">
        <w:rPr>
          <w:color w:val="auto"/>
          <w:sz w:val="24"/>
          <w:szCs w:val="24"/>
        </w:rPr>
        <w:t xml:space="preserve">Официальный сайт Пенсионного фонда России </w:t>
      </w:r>
      <w:hyperlink r:id="rId31" w:history="1">
        <w:r w:rsidRPr="0073135C">
          <w:rPr>
            <w:rStyle w:val="a9"/>
            <w:color w:val="auto"/>
            <w:sz w:val="24"/>
            <w:szCs w:val="24"/>
          </w:rPr>
          <w:t>http://www.pfrf.ru/</w:t>
        </w:r>
      </w:hyperlink>
    </w:p>
    <w:p w:rsidR="0073135C" w:rsidRPr="0073135C" w:rsidRDefault="0073135C" w:rsidP="009A2958">
      <w:pPr>
        <w:numPr>
          <w:ilvl w:val="0"/>
          <w:numId w:val="71"/>
        </w:numPr>
        <w:ind w:right="44"/>
        <w:rPr>
          <w:color w:val="auto"/>
          <w:sz w:val="24"/>
          <w:szCs w:val="24"/>
        </w:rPr>
      </w:pPr>
      <w:r w:rsidRPr="0073135C">
        <w:rPr>
          <w:color w:val="auto"/>
          <w:sz w:val="24"/>
          <w:szCs w:val="24"/>
        </w:rPr>
        <w:t xml:space="preserve">Официальный сайт Фонда социального страхования </w:t>
      </w:r>
      <w:hyperlink r:id="rId32" w:history="1">
        <w:r w:rsidRPr="0073135C">
          <w:rPr>
            <w:rStyle w:val="a9"/>
            <w:color w:val="auto"/>
            <w:sz w:val="24"/>
            <w:szCs w:val="24"/>
          </w:rPr>
          <w:t>http://fss.ru/</w:t>
        </w:r>
      </w:hyperlink>
    </w:p>
    <w:p w:rsidR="0073135C" w:rsidRPr="0073135C" w:rsidRDefault="0073135C" w:rsidP="009A2958">
      <w:pPr>
        <w:numPr>
          <w:ilvl w:val="0"/>
          <w:numId w:val="71"/>
        </w:numPr>
        <w:ind w:right="44"/>
        <w:rPr>
          <w:color w:val="auto"/>
          <w:sz w:val="24"/>
          <w:szCs w:val="24"/>
        </w:rPr>
      </w:pPr>
      <w:r w:rsidRPr="0073135C">
        <w:rPr>
          <w:color w:val="auto"/>
          <w:sz w:val="24"/>
          <w:szCs w:val="24"/>
        </w:rPr>
        <w:t xml:space="preserve">Официальный сайт Фонда обязательного медицинского страхования </w:t>
      </w:r>
      <w:hyperlink r:id="rId33" w:history="1">
        <w:r w:rsidRPr="0073135C">
          <w:rPr>
            <w:rStyle w:val="a9"/>
            <w:color w:val="auto"/>
            <w:sz w:val="24"/>
            <w:szCs w:val="24"/>
          </w:rPr>
          <w:t>http://www.ffoms.ru/</w:t>
        </w:r>
      </w:hyperlink>
    </w:p>
    <w:p w:rsidR="0073135C" w:rsidRPr="0073135C" w:rsidRDefault="0073135C" w:rsidP="009A2958">
      <w:pPr>
        <w:numPr>
          <w:ilvl w:val="0"/>
          <w:numId w:val="71"/>
        </w:numPr>
        <w:ind w:right="44"/>
        <w:rPr>
          <w:color w:val="auto"/>
          <w:sz w:val="24"/>
          <w:szCs w:val="24"/>
        </w:rPr>
      </w:pPr>
      <w:r w:rsidRPr="0073135C">
        <w:rPr>
          <w:color w:val="auto"/>
          <w:sz w:val="24"/>
          <w:szCs w:val="24"/>
        </w:rPr>
        <w:t xml:space="preserve">Официальный сайт Федеральной службы государственной статистики </w:t>
      </w:r>
      <w:hyperlink r:id="rId34" w:history="1">
        <w:r w:rsidRPr="0073135C">
          <w:rPr>
            <w:rStyle w:val="a9"/>
            <w:color w:val="auto"/>
            <w:sz w:val="24"/>
            <w:szCs w:val="24"/>
          </w:rPr>
          <w:t>http://www.gks.ru/</w:t>
        </w:r>
      </w:hyperlink>
    </w:p>
    <w:p w:rsidR="0073135C" w:rsidRPr="0073135C" w:rsidRDefault="0073135C" w:rsidP="0073135C">
      <w:pPr>
        <w:ind w:left="426" w:right="44" w:firstLine="0"/>
        <w:rPr>
          <w:bCs/>
          <w:sz w:val="24"/>
          <w:szCs w:val="24"/>
        </w:rPr>
      </w:pPr>
    </w:p>
    <w:p w:rsidR="0073135C" w:rsidRPr="0073135C" w:rsidRDefault="0073135C" w:rsidP="0073135C">
      <w:pPr>
        <w:ind w:left="426" w:right="44" w:firstLine="0"/>
        <w:rPr>
          <w:sz w:val="24"/>
          <w:szCs w:val="24"/>
        </w:rPr>
      </w:pPr>
      <w:r w:rsidRPr="0073135C">
        <w:rPr>
          <w:b/>
          <w:sz w:val="24"/>
          <w:szCs w:val="24"/>
        </w:rPr>
        <w:t>МДК.04.01. Технология составления бухгалтерской (финансовой) отчетности</w:t>
      </w:r>
    </w:p>
    <w:p w:rsidR="0073135C" w:rsidRPr="0073135C" w:rsidRDefault="0073135C" w:rsidP="0073135C">
      <w:pPr>
        <w:ind w:left="426" w:right="44" w:firstLine="0"/>
        <w:rPr>
          <w:b/>
          <w:i/>
          <w:sz w:val="24"/>
          <w:szCs w:val="24"/>
        </w:rPr>
      </w:pPr>
    </w:p>
    <w:p w:rsidR="0073135C" w:rsidRPr="0073135C" w:rsidRDefault="0073135C" w:rsidP="0073135C">
      <w:pPr>
        <w:ind w:left="426" w:right="44" w:firstLine="0"/>
        <w:rPr>
          <w:i/>
          <w:sz w:val="24"/>
          <w:szCs w:val="24"/>
        </w:rPr>
      </w:pPr>
      <w:r w:rsidRPr="0073135C">
        <w:rPr>
          <w:b/>
          <w:i/>
          <w:sz w:val="24"/>
          <w:szCs w:val="24"/>
        </w:rPr>
        <w:t>Основная литература:</w:t>
      </w:r>
    </w:p>
    <w:p w:rsidR="004B2A8A" w:rsidRPr="0073135C" w:rsidRDefault="009A2958" w:rsidP="009A2958">
      <w:pPr>
        <w:numPr>
          <w:ilvl w:val="0"/>
          <w:numId w:val="75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Брыкова Н.В. Составление и использование бухгалтерской отчетности:  учебник/Н.В. Брыкова. — Москва: КноРус, 2021. — 266 с.</w:t>
      </w:r>
      <w:r w:rsidRPr="0073135C">
        <w:rPr>
          <w:sz w:val="24"/>
          <w:szCs w:val="24"/>
          <w:vertAlign w:val="subscript"/>
          <w:lang w:val="x-none"/>
        </w:rPr>
        <w:t xml:space="preserve"> </w:t>
      </w:r>
    </w:p>
    <w:p w:rsidR="004B2A8A" w:rsidRPr="0073135C" w:rsidRDefault="009A2958" w:rsidP="009A2958">
      <w:pPr>
        <w:numPr>
          <w:ilvl w:val="0"/>
          <w:numId w:val="75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Иванова Н.В. Технология составления бухгалтерской отчетности: учебник/Н.В. Иванова, К.В. Иванов. — Москва: КноРус, 2022. — 201 с.</w:t>
      </w:r>
      <w:r w:rsidRPr="0073135C">
        <w:rPr>
          <w:sz w:val="24"/>
          <w:szCs w:val="24"/>
          <w:vertAlign w:val="subscript"/>
          <w:lang w:val="x-none"/>
        </w:rPr>
        <w:t xml:space="preserve"> </w:t>
      </w:r>
    </w:p>
    <w:p w:rsidR="004B2A8A" w:rsidRPr="0073135C" w:rsidRDefault="009A2958" w:rsidP="009A2958">
      <w:pPr>
        <w:numPr>
          <w:ilvl w:val="0"/>
          <w:numId w:val="75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 xml:space="preserve">Касьянова Г.Ю. Отчетность: бухгалтерская и налоговая (9-е изд., перераб. и доп.)/Г.Ю. Касьянова. – Москва: АБАК, 2019. – 512 с. </w:t>
      </w:r>
    </w:p>
    <w:p w:rsidR="004B2A8A" w:rsidRPr="0073135C" w:rsidRDefault="009A2958" w:rsidP="009A2958">
      <w:pPr>
        <w:numPr>
          <w:ilvl w:val="0"/>
          <w:numId w:val="75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 xml:space="preserve">Елицур М. Ю. Экономика и бухгалтерский учет. Профессиональные модули: учебник/М.Ю. Елицур, О.М. Носова, М.В. Фролова. — Москва: ФОРУМ: ИНФРАМ, 2018. — 200 с. </w:t>
      </w:r>
    </w:p>
    <w:p w:rsidR="004B2A8A" w:rsidRPr="0073135C" w:rsidRDefault="009A2958" w:rsidP="009A2958">
      <w:pPr>
        <w:numPr>
          <w:ilvl w:val="0"/>
          <w:numId w:val="75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 xml:space="preserve">Елицур М. Ю. Экономика и бухгалтерский учет. Профессиональные модули: учебник/М. Ю. Елицур, О. М. Носова, М. В. Фролова. — Москва: ФОРУМ: ИНФРА-М, 2021. — 200 с. </w:t>
      </w:r>
    </w:p>
    <w:p w:rsidR="004B2A8A" w:rsidRPr="0073135C" w:rsidRDefault="009A2958" w:rsidP="009A2958">
      <w:pPr>
        <w:numPr>
          <w:ilvl w:val="0"/>
          <w:numId w:val="75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 xml:space="preserve">Дмитриева И. М. Бухгалтерский учет: учебник и практикум для СПО/И. М. Дмитриева. — 6-е изд., перераб. и доп. — Москва: Издательство Юрайт, 2021. — 325 с. </w:t>
      </w:r>
    </w:p>
    <w:p w:rsidR="004B2A8A" w:rsidRPr="0073135C" w:rsidRDefault="009A2958" w:rsidP="009A2958">
      <w:pPr>
        <w:numPr>
          <w:ilvl w:val="0"/>
          <w:numId w:val="75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 xml:space="preserve">Малис Н. И. Налоговый учет и отчетность: учебник и практикум для СПО/Н. И. Малис, Л. П. Грундел, А. С. Зинягина; под редакцией Н. И. Малис. — 3-е изд., перераб. и доп. — Москва: Юрайт, 2021. — 407 с. </w:t>
      </w:r>
    </w:p>
    <w:p w:rsidR="0073135C" w:rsidRPr="0073135C" w:rsidRDefault="0073135C" w:rsidP="0073135C">
      <w:pPr>
        <w:ind w:left="426" w:right="44" w:firstLine="0"/>
        <w:rPr>
          <w:b/>
          <w:sz w:val="24"/>
          <w:szCs w:val="24"/>
          <w:u w:val="single"/>
        </w:rPr>
      </w:pPr>
    </w:p>
    <w:p w:rsidR="0073135C" w:rsidRPr="0073135C" w:rsidRDefault="0073135C" w:rsidP="0073135C">
      <w:pPr>
        <w:ind w:left="426" w:right="44" w:firstLine="0"/>
        <w:rPr>
          <w:b/>
          <w:i/>
          <w:sz w:val="24"/>
          <w:szCs w:val="24"/>
        </w:rPr>
      </w:pPr>
    </w:p>
    <w:p w:rsidR="0073135C" w:rsidRPr="0073135C" w:rsidRDefault="0073135C" w:rsidP="0073135C">
      <w:pPr>
        <w:ind w:left="426" w:right="44" w:firstLine="0"/>
        <w:rPr>
          <w:i/>
          <w:sz w:val="24"/>
          <w:szCs w:val="24"/>
        </w:rPr>
      </w:pPr>
      <w:r w:rsidRPr="0073135C">
        <w:rPr>
          <w:b/>
          <w:i/>
          <w:sz w:val="24"/>
          <w:szCs w:val="24"/>
        </w:rPr>
        <w:t>Дополнительная литература:</w:t>
      </w:r>
    </w:p>
    <w:p w:rsidR="004B2A8A" w:rsidRPr="0073135C" w:rsidRDefault="009A2958" w:rsidP="009A2958">
      <w:pPr>
        <w:numPr>
          <w:ilvl w:val="0"/>
          <w:numId w:val="74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Кучма В.Н.</w:t>
      </w:r>
      <w:r w:rsidRPr="0073135C">
        <w:rPr>
          <w:sz w:val="24"/>
          <w:szCs w:val="24"/>
          <w:vertAlign w:val="subscript"/>
          <w:lang w:val="x-none"/>
        </w:rPr>
        <w:t xml:space="preserve"> </w:t>
      </w:r>
      <w:r w:rsidRPr="0073135C">
        <w:rPr>
          <w:sz w:val="24"/>
          <w:szCs w:val="24"/>
          <w:lang w:val="x-none"/>
        </w:rPr>
        <w:t xml:space="preserve">Бухгалтерский учет: практическое пособие/Кучма В.Н. – Москва: НИЦ ИНФРА-М, 2017. — 868 с. </w:t>
      </w:r>
    </w:p>
    <w:p w:rsidR="004B2A8A" w:rsidRPr="0073135C" w:rsidRDefault="009A2958" w:rsidP="009A2958">
      <w:pPr>
        <w:numPr>
          <w:ilvl w:val="0"/>
          <w:numId w:val="74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 xml:space="preserve">Камысовская С.В. Бухгалтерская финансовая отчетность: формирование и анализ показателей: учебное пособие/Камысовская С.В., Захарова Т.В. – Москва: Форум, НИЦ ИНФРА-М, 2021. — 432 с. </w:t>
      </w:r>
    </w:p>
    <w:p w:rsidR="004B2A8A" w:rsidRPr="0073135C" w:rsidRDefault="009A2958" w:rsidP="009A2958">
      <w:pPr>
        <w:numPr>
          <w:ilvl w:val="0"/>
          <w:numId w:val="74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Сотникова Л.В. Бухгалтерский учет и отчетность: учебное пособие/Л. В. Сотникова. — Москва: КноРус, 2021. — 319 с.</w:t>
      </w:r>
      <w:r w:rsidRPr="0073135C">
        <w:rPr>
          <w:sz w:val="24"/>
          <w:szCs w:val="24"/>
          <w:vertAlign w:val="subscript"/>
          <w:lang w:val="x-none"/>
        </w:rPr>
        <w:t xml:space="preserve"> </w:t>
      </w:r>
    </w:p>
    <w:p w:rsidR="004B2A8A" w:rsidRPr="0073135C" w:rsidRDefault="009A2958" w:rsidP="009A2958">
      <w:pPr>
        <w:numPr>
          <w:ilvl w:val="0"/>
          <w:numId w:val="74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 xml:space="preserve">Ендовицкий Д.А. Бухгалтерский учет и отчетность: учебное пособие/Ендовицкий Д.А., под ред. и др. — Москва: КноРус, 2020. — 357 с. </w:t>
      </w:r>
    </w:p>
    <w:p w:rsidR="004B2A8A" w:rsidRPr="0073135C" w:rsidRDefault="009A2958" w:rsidP="009A2958">
      <w:pPr>
        <w:numPr>
          <w:ilvl w:val="0"/>
          <w:numId w:val="74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 xml:space="preserve">Сацук Т.П. Бухгалтерский финансовый учет и отчетность: учебное пособие/Сацук Т.П., Полякова И.А., Ростовцева О.С. — Москва: КноРус, 2019. — (Cреднее профессиональное образование). — 274 с. </w:t>
      </w:r>
    </w:p>
    <w:p w:rsidR="004B2A8A" w:rsidRPr="0073135C" w:rsidRDefault="009A2958" w:rsidP="009A2958">
      <w:pPr>
        <w:numPr>
          <w:ilvl w:val="0"/>
          <w:numId w:val="74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Богаченко В.М., Кириллова Н.А. Бухгалтерский учет: Учебник. – Ростов н/Д: Феникс, 2018. - 538 с;</w:t>
      </w:r>
    </w:p>
    <w:p w:rsidR="004B2A8A" w:rsidRPr="0073135C" w:rsidRDefault="009A2958" w:rsidP="009A2958">
      <w:pPr>
        <w:numPr>
          <w:ilvl w:val="0"/>
          <w:numId w:val="74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Богаченко В.М., Кириллова Н.А. Бухгалтерский учет. Практикум. – Ростов н/Д: Феникс, 2018. - 398 с;</w:t>
      </w:r>
    </w:p>
    <w:p w:rsidR="004B2A8A" w:rsidRPr="0073135C" w:rsidRDefault="009A2958" w:rsidP="009A2958">
      <w:pPr>
        <w:numPr>
          <w:ilvl w:val="0"/>
          <w:numId w:val="74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Дмитриева И. М., Захаров И.В., Калачева О.Н., Бухгалтерский учет и анализ: учебник для СПО — М.: Издательство Юрайт, 2018. — 423 с;</w:t>
      </w:r>
    </w:p>
    <w:p w:rsidR="004B2A8A" w:rsidRPr="0073135C" w:rsidRDefault="009A2958" w:rsidP="009A2958">
      <w:pPr>
        <w:numPr>
          <w:ilvl w:val="0"/>
          <w:numId w:val="74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Дмитриева И. М., Бухгалтерский учет: учебник и практикум для СПО — М.: Издательство Юрайт, 2018. — 325 с;</w:t>
      </w:r>
    </w:p>
    <w:p w:rsidR="004B2A8A" w:rsidRPr="0073135C" w:rsidRDefault="009A2958" w:rsidP="009A2958">
      <w:pPr>
        <w:numPr>
          <w:ilvl w:val="0"/>
          <w:numId w:val="74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Казакова Н.А., Аудит: учебник для СПО — М.: Издательство Юрайт, 2017. — 387 с;</w:t>
      </w:r>
    </w:p>
    <w:p w:rsidR="0073135C" w:rsidRPr="0073135C" w:rsidRDefault="0073135C" w:rsidP="0073135C">
      <w:pPr>
        <w:ind w:left="426" w:right="44" w:firstLine="0"/>
        <w:rPr>
          <w:sz w:val="24"/>
          <w:szCs w:val="24"/>
        </w:rPr>
      </w:pPr>
    </w:p>
    <w:p w:rsidR="0073135C" w:rsidRPr="0073135C" w:rsidRDefault="0073135C" w:rsidP="0073135C">
      <w:pPr>
        <w:ind w:left="426" w:right="44" w:firstLine="0"/>
        <w:rPr>
          <w:b/>
          <w:sz w:val="24"/>
          <w:szCs w:val="24"/>
        </w:rPr>
      </w:pPr>
    </w:p>
    <w:p w:rsidR="0073135C" w:rsidRPr="0073135C" w:rsidRDefault="0073135C" w:rsidP="0073135C">
      <w:pPr>
        <w:ind w:left="426" w:right="44" w:firstLine="0"/>
        <w:rPr>
          <w:b/>
          <w:sz w:val="24"/>
          <w:szCs w:val="24"/>
        </w:rPr>
      </w:pPr>
    </w:p>
    <w:p w:rsidR="0073135C" w:rsidRPr="0073135C" w:rsidRDefault="0073135C" w:rsidP="0073135C">
      <w:pPr>
        <w:ind w:left="426" w:right="44" w:firstLine="0"/>
        <w:rPr>
          <w:sz w:val="24"/>
          <w:szCs w:val="24"/>
        </w:rPr>
      </w:pPr>
      <w:r w:rsidRPr="0073135C">
        <w:rPr>
          <w:b/>
          <w:sz w:val="24"/>
          <w:szCs w:val="24"/>
        </w:rPr>
        <w:t>МДК.04.02. Основы анализа бухгалтерской (финансовой) отчетности</w:t>
      </w:r>
    </w:p>
    <w:p w:rsidR="0073135C" w:rsidRPr="0073135C" w:rsidRDefault="0073135C" w:rsidP="0073135C">
      <w:pPr>
        <w:ind w:left="426" w:right="44" w:firstLine="0"/>
        <w:rPr>
          <w:b/>
          <w:sz w:val="24"/>
          <w:szCs w:val="24"/>
          <w:u w:val="single"/>
        </w:rPr>
      </w:pPr>
    </w:p>
    <w:p w:rsidR="0073135C" w:rsidRPr="0073135C" w:rsidRDefault="0073135C" w:rsidP="0073135C">
      <w:pPr>
        <w:ind w:left="426" w:right="44" w:firstLine="0"/>
        <w:rPr>
          <w:i/>
          <w:sz w:val="24"/>
          <w:szCs w:val="24"/>
        </w:rPr>
      </w:pPr>
      <w:r w:rsidRPr="0073135C">
        <w:rPr>
          <w:b/>
          <w:i/>
          <w:sz w:val="24"/>
          <w:szCs w:val="24"/>
        </w:rPr>
        <w:t>Основная литература:</w:t>
      </w:r>
    </w:p>
    <w:p w:rsidR="004B2A8A" w:rsidRPr="0073135C" w:rsidRDefault="009A2958" w:rsidP="009A2958">
      <w:pPr>
        <w:numPr>
          <w:ilvl w:val="0"/>
          <w:numId w:val="73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lastRenderedPageBreak/>
        <w:t>Иванова Н.В.</w:t>
      </w:r>
      <w:r w:rsidRPr="0073135C">
        <w:rPr>
          <w:sz w:val="24"/>
          <w:szCs w:val="24"/>
          <w:vertAlign w:val="subscript"/>
          <w:lang w:val="x-none"/>
        </w:rPr>
        <w:t xml:space="preserve"> </w:t>
      </w:r>
      <w:r w:rsidRPr="0073135C">
        <w:rPr>
          <w:sz w:val="24"/>
          <w:szCs w:val="24"/>
          <w:lang w:val="x-none"/>
        </w:rPr>
        <w:t xml:space="preserve">Основы анализа бухгалтерской отчетности: учебник/Иванова Н.В., Иванов К.В. — Москва: КноРус, 2021. — 203 с. </w:t>
      </w:r>
    </w:p>
    <w:p w:rsidR="004B2A8A" w:rsidRPr="0073135C" w:rsidRDefault="009A2958" w:rsidP="009A2958">
      <w:pPr>
        <w:numPr>
          <w:ilvl w:val="0"/>
          <w:numId w:val="73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Басова М.М.</w:t>
      </w:r>
      <w:r w:rsidRPr="0073135C">
        <w:rPr>
          <w:sz w:val="24"/>
          <w:szCs w:val="24"/>
          <w:vertAlign w:val="subscript"/>
          <w:lang w:val="x-none"/>
        </w:rPr>
        <w:t xml:space="preserve"> </w:t>
      </w:r>
      <w:r w:rsidRPr="0073135C">
        <w:rPr>
          <w:sz w:val="24"/>
          <w:szCs w:val="24"/>
          <w:lang w:val="x-none"/>
        </w:rPr>
        <w:t xml:space="preserve">Основы анализа бухгалтерской отчетности: учебник/Басова М.М., Ермакова М.Н. — Москва: КноРус, 2021. — 345 с. </w:t>
      </w:r>
    </w:p>
    <w:p w:rsidR="004B2A8A" w:rsidRPr="0073135C" w:rsidRDefault="009A2958" w:rsidP="009A2958">
      <w:pPr>
        <w:numPr>
          <w:ilvl w:val="0"/>
          <w:numId w:val="73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 xml:space="preserve">Елицур М. Ю. Экономика и бухгалтерский учет. Профессиональные модули: учебник/М.Ю. Елицур, О.М. Носова, М.В. Фролова. — Москва: ФОРУМ: ИНФРАМ, 2018. — 200 с. </w:t>
      </w:r>
    </w:p>
    <w:p w:rsidR="004B2A8A" w:rsidRPr="0073135C" w:rsidRDefault="009A2958" w:rsidP="009A2958">
      <w:pPr>
        <w:numPr>
          <w:ilvl w:val="0"/>
          <w:numId w:val="73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 xml:space="preserve">Елицур М. Ю. Экономика и бухгалтерский учет. Профессиональные модули: учебник/М. Ю. Елицур, О. М. Носова, М. В. Фролова. — Москва: ФОРУМ: ИНФРА-М, 2021. — 200 с. </w:t>
      </w:r>
    </w:p>
    <w:p w:rsidR="004B2A8A" w:rsidRPr="0073135C" w:rsidRDefault="009A2958" w:rsidP="009A2958">
      <w:pPr>
        <w:numPr>
          <w:ilvl w:val="0"/>
          <w:numId w:val="73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 xml:space="preserve">Касьянова Г.Ю. Отчетность: бухгалтерская и налоговая (9-е изд., перераб. И доп.) /Г.Ю. Касьянова.— Москва: АБАК, 2019. — 512 с. </w:t>
      </w:r>
    </w:p>
    <w:p w:rsidR="0073135C" w:rsidRPr="0073135C" w:rsidRDefault="0073135C" w:rsidP="0073135C">
      <w:pPr>
        <w:ind w:left="426" w:right="44" w:firstLine="0"/>
        <w:rPr>
          <w:b/>
          <w:sz w:val="24"/>
          <w:szCs w:val="24"/>
          <w:u w:val="single"/>
        </w:rPr>
      </w:pPr>
    </w:p>
    <w:p w:rsidR="0073135C" w:rsidRPr="0073135C" w:rsidRDefault="0073135C" w:rsidP="0073135C">
      <w:pPr>
        <w:ind w:left="426" w:right="44" w:firstLine="0"/>
        <w:rPr>
          <w:b/>
          <w:i/>
          <w:sz w:val="24"/>
          <w:szCs w:val="24"/>
        </w:rPr>
      </w:pPr>
    </w:p>
    <w:p w:rsidR="0073135C" w:rsidRPr="0073135C" w:rsidRDefault="0073135C" w:rsidP="0073135C">
      <w:pPr>
        <w:ind w:left="426" w:right="44" w:firstLine="0"/>
        <w:rPr>
          <w:b/>
          <w:i/>
          <w:sz w:val="24"/>
          <w:szCs w:val="24"/>
        </w:rPr>
      </w:pPr>
    </w:p>
    <w:p w:rsidR="0073135C" w:rsidRPr="0073135C" w:rsidRDefault="0073135C" w:rsidP="0073135C">
      <w:pPr>
        <w:ind w:left="426" w:right="44" w:firstLine="0"/>
        <w:rPr>
          <w:b/>
          <w:i/>
          <w:sz w:val="24"/>
          <w:szCs w:val="24"/>
        </w:rPr>
      </w:pPr>
    </w:p>
    <w:p w:rsidR="0073135C" w:rsidRPr="0073135C" w:rsidRDefault="0073135C" w:rsidP="0073135C">
      <w:pPr>
        <w:ind w:left="426" w:right="44" w:firstLine="0"/>
        <w:rPr>
          <w:i/>
          <w:sz w:val="24"/>
          <w:szCs w:val="24"/>
        </w:rPr>
      </w:pPr>
      <w:r w:rsidRPr="0073135C">
        <w:rPr>
          <w:b/>
          <w:i/>
          <w:sz w:val="24"/>
          <w:szCs w:val="24"/>
        </w:rPr>
        <w:t>Дополнительная литература:</w:t>
      </w:r>
    </w:p>
    <w:p w:rsidR="004B2A8A" w:rsidRPr="0073135C" w:rsidRDefault="009A2958" w:rsidP="009A2958">
      <w:pPr>
        <w:numPr>
          <w:ilvl w:val="0"/>
          <w:numId w:val="72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 xml:space="preserve">Камысовская С.В. Бухгалтерская финансовая отчетность: формирование и анализ показателей:  учебное пособие/Камысовская С.В., Захарова Т.В. – Москва: Форум, НИЦ ИНФРА-М, 2021. — 432 с. </w:t>
      </w:r>
    </w:p>
    <w:p w:rsidR="004B2A8A" w:rsidRPr="0073135C" w:rsidRDefault="009A2958" w:rsidP="009A2958">
      <w:pPr>
        <w:numPr>
          <w:ilvl w:val="0"/>
          <w:numId w:val="72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Кучма В.Н.</w:t>
      </w:r>
      <w:r w:rsidRPr="0073135C">
        <w:rPr>
          <w:sz w:val="24"/>
          <w:szCs w:val="24"/>
          <w:vertAlign w:val="subscript"/>
          <w:lang w:val="x-none"/>
        </w:rPr>
        <w:t xml:space="preserve"> </w:t>
      </w:r>
      <w:r w:rsidRPr="0073135C">
        <w:rPr>
          <w:sz w:val="24"/>
          <w:szCs w:val="24"/>
          <w:lang w:val="x-none"/>
        </w:rPr>
        <w:t xml:space="preserve">Бухгалтерский учет: практическое пособие/Кучма В.Н. – Москва: НИЦ ИНФРА-М, 2017. — 868 с. </w:t>
      </w:r>
    </w:p>
    <w:p w:rsidR="004B2A8A" w:rsidRPr="0073135C" w:rsidRDefault="009A2958" w:rsidP="009A2958">
      <w:pPr>
        <w:numPr>
          <w:ilvl w:val="0"/>
          <w:numId w:val="72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 xml:space="preserve">Сотникова Л.В. Бухгалтерский учет и отчетность: учебное пособие/Л. В. Сотникова. — Москва: КноРус, 2021. — 304 с. </w:t>
      </w:r>
    </w:p>
    <w:p w:rsidR="004B2A8A" w:rsidRPr="0073135C" w:rsidRDefault="009A2958" w:rsidP="009A2958">
      <w:pPr>
        <w:numPr>
          <w:ilvl w:val="0"/>
          <w:numId w:val="72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Ендовицкий Д.А. Бухгалтерский учет и отчетность: учебное пособие/Ендовицкий Д.А., под ред. и др. — Москва: КноРус, 2020. — 357 с.</w:t>
      </w:r>
    </w:p>
    <w:p w:rsidR="004B2A8A" w:rsidRPr="0073135C" w:rsidRDefault="009A2958" w:rsidP="009A2958">
      <w:pPr>
        <w:numPr>
          <w:ilvl w:val="0"/>
          <w:numId w:val="72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Кулагина Н. А.,   Анализ и диагностика финансово-хозяйственной деятельности экономического субъекта. Практикум: учебное пособие для СПО — М.: Издательство Юрайт, 2018. — 135 с;</w:t>
      </w:r>
    </w:p>
    <w:p w:rsidR="004B2A8A" w:rsidRPr="0073135C" w:rsidRDefault="009A2958" w:rsidP="009A2958">
      <w:pPr>
        <w:numPr>
          <w:ilvl w:val="0"/>
          <w:numId w:val="72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Малис Н. И., Грундел Л.П., Зинягина А.С.,   Налоговый учет и отчетность: учебник и практикум для СПО — М.: Издательство Юрайт, 2018. — 341 с.;</w:t>
      </w:r>
    </w:p>
    <w:p w:rsidR="004B2A8A" w:rsidRPr="0073135C" w:rsidRDefault="009A2958" w:rsidP="009A2958">
      <w:pPr>
        <w:numPr>
          <w:ilvl w:val="0"/>
          <w:numId w:val="72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Румянцева, Е. Е.   Экономический анализ: учебник и практикум для СПО — М.: Издательство Юрайт, 2018. — 381 с;</w:t>
      </w:r>
    </w:p>
    <w:p w:rsidR="004B2A8A" w:rsidRPr="0073135C" w:rsidRDefault="009A2958" w:rsidP="009A2958">
      <w:pPr>
        <w:numPr>
          <w:ilvl w:val="0"/>
          <w:numId w:val="72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Чечевицына Л.Н., Чечевицын К.В., Анализ финансово-хозяйственной деятельности. Учебник. – Ростов н/Д: Феникс, 2018. - 367 с;</w:t>
      </w:r>
    </w:p>
    <w:p w:rsidR="004B2A8A" w:rsidRPr="0073135C" w:rsidRDefault="009A2958" w:rsidP="009A2958">
      <w:pPr>
        <w:numPr>
          <w:ilvl w:val="0"/>
          <w:numId w:val="72"/>
        </w:numPr>
        <w:ind w:right="44"/>
        <w:rPr>
          <w:sz w:val="24"/>
          <w:szCs w:val="24"/>
          <w:lang w:val="x-none"/>
        </w:rPr>
      </w:pPr>
      <w:r w:rsidRPr="0073135C">
        <w:rPr>
          <w:sz w:val="24"/>
          <w:szCs w:val="24"/>
          <w:lang w:val="x-none"/>
        </w:rPr>
        <w:t>Шадрина Г. В., Анализ финансово-хозяйственной деятельности: учебник и практикум для СПО  –  М.: Издательство Юрайт, 2018. — 431 с.</w:t>
      </w:r>
    </w:p>
    <w:p w:rsidR="00673372" w:rsidRPr="0073135C" w:rsidRDefault="00673372" w:rsidP="002154EB">
      <w:pPr>
        <w:ind w:left="426" w:right="44" w:firstLine="0"/>
        <w:rPr>
          <w:sz w:val="24"/>
          <w:szCs w:val="24"/>
          <w:lang w:val="x-none"/>
        </w:rPr>
      </w:pPr>
    </w:p>
    <w:p w:rsidR="00AC77D6" w:rsidRPr="00BF5473" w:rsidRDefault="00C2028D" w:rsidP="00BF5473">
      <w:pPr>
        <w:spacing w:after="38" w:line="240" w:lineRule="auto"/>
        <w:ind w:left="231" w:firstLine="0"/>
        <w:jc w:val="left"/>
        <w:rPr>
          <w:sz w:val="24"/>
          <w:szCs w:val="24"/>
        </w:rPr>
      </w:pPr>
      <w:r w:rsidRPr="00BF5473">
        <w:rPr>
          <w:b/>
          <w:sz w:val="24"/>
          <w:szCs w:val="24"/>
        </w:rPr>
        <w:t xml:space="preserve"> </w:t>
      </w:r>
    </w:p>
    <w:p w:rsidR="00AC77D6" w:rsidRPr="00BF5473" w:rsidRDefault="00AC77D6" w:rsidP="00BF5473">
      <w:pPr>
        <w:spacing w:after="0" w:line="240" w:lineRule="auto"/>
        <w:ind w:left="231" w:firstLine="0"/>
        <w:rPr>
          <w:sz w:val="24"/>
          <w:szCs w:val="24"/>
        </w:rPr>
      </w:pPr>
    </w:p>
    <w:sectPr w:rsidR="00AC77D6" w:rsidRPr="00BF5473" w:rsidSect="00BF5473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pgSz w:w="11907" w:h="16839" w:code="9"/>
      <w:pgMar w:top="713" w:right="805" w:bottom="1213" w:left="852" w:header="720" w:footer="70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56DD0" w:rsidRDefault="00C56DD0">
      <w:pPr>
        <w:spacing w:after="0" w:line="240" w:lineRule="auto"/>
      </w:pPr>
      <w:r>
        <w:separator/>
      </w:r>
    </w:p>
  </w:endnote>
  <w:endnote w:type="continuationSeparator" w:id="0">
    <w:p w:rsidR="00C56DD0" w:rsidRDefault="00C56D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6511" w:rsidRDefault="00346511">
    <w:pPr>
      <w:spacing w:after="0" w:line="216" w:lineRule="auto"/>
      <w:ind w:left="0" w:firstLine="3311"/>
      <w:jc w:val="lef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14"/>
      </w:rPr>
      <w:t>2</w:t>
    </w:r>
    <w:r>
      <w:rPr>
        <w:sz w:val="14"/>
      </w:rPr>
      <w:fldChar w:fldCharType="end"/>
    </w:r>
    <w:r>
      <w:rPr>
        <w:sz w:val="14"/>
      </w:rPr>
      <w:t xml:space="preserve"> </w:t>
    </w:r>
    <w:r>
      <w:rPr>
        <w:sz w:val="24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6511" w:rsidRDefault="00346511">
    <w:pPr>
      <w:spacing w:after="0" w:line="216" w:lineRule="auto"/>
      <w:ind w:left="0" w:firstLine="3311"/>
      <w:jc w:val="left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6511" w:rsidRDefault="00346511">
    <w:pPr>
      <w:spacing w:after="0" w:line="216" w:lineRule="auto"/>
      <w:ind w:left="0" w:firstLine="3311"/>
      <w:jc w:val="left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14"/>
      </w:rPr>
      <w:t>2</w:t>
    </w:r>
    <w:r>
      <w:rPr>
        <w:sz w:val="14"/>
      </w:rPr>
      <w:fldChar w:fldCharType="end"/>
    </w:r>
    <w:r>
      <w:rPr>
        <w:sz w:val="14"/>
      </w:rPr>
      <w:t xml:space="preserve"> </w:t>
    </w:r>
    <w:r>
      <w:rPr>
        <w:sz w:val="24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56DD0" w:rsidRDefault="00C56DD0">
      <w:pPr>
        <w:spacing w:after="0" w:line="240" w:lineRule="auto"/>
      </w:pPr>
      <w:r>
        <w:separator/>
      </w:r>
    </w:p>
  </w:footnote>
  <w:footnote w:type="continuationSeparator" w:id="0">
    <w:p w:rsidR="00C56DD0" w:rsidRDefault="00C56D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6511" w:rsidRDefault="00346511">
    <w:pPr>
      <w:spacing w:after="0" w:line="276" w:lineRule="au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6511" w:rsidRDefault="00346511">
    <w:pPr>
      <w:spacing w:after="0" w:line="276" w:lineRule="auto"/>
      <w:ind w:left="0" w:firstLine="0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6511" w:rsidRDefault="00346511">
    <w:pPr>
      <w:spacing w:after="0" w:line="276" w:lineRule="auto"/>
      <w:ind w:left="0" w:firstLine="0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C15AE9"/>
    <w:multiLevelType w:val="hybridMultilevel"/>
    <w:tmpl w:val="41B2AAD4"/>
    <w:lvl w:ilvl="0" w:tplc="2188B48E">
      <w:start w:val="2"/>
      <w:numFmt w:val="lowerLetter"/>
      <w:lvlText w:val="%1)"/>
      <w:lvlJc w:val="left"/>
      <w:pPr>
        <w:ind w:left="9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C6EE174">
      <w:start w:val="1"/>
      <w:numFmt w:val="lowerLetter"/>
      <w:lvlText w:val="%2"/>
      <w:lvlJc w:val="left"/>
      <w:pPr>
        <w:ind w:left="17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6AAD1C4">
      <w:start w:val="1"/>
      <w:numFmt w:val="lowerRoman"/>
      <w:lvlText w:val="%3"/>
      <w:lvlJc w:val="left"/>
      <w:pPr>
        <w:ind w:left="24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7760F2C">
      <w:start w:val="1"/>
      <w:numFmt w:val="decimal"/>
      <w:lvlText w:val="%4"/>
      <w:lvlJc w:val="left"/>
      <w:pPr>
        <w:ind w:left="32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7A4F660">
      <w:start w:val="1"/>
      <w:numFmt w:val="lowerLetter"/>
      <w:lvlText w:val="%5"/>
      <w:lvlJc w:val="left"/>
      <w:pPr>
        <w:ind w:left="39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172792E">
      <w:start w:val="1"/>
      <w:numFmt w:val="lowerRoman"/>
      <w:lvlText w:val="%6"/>
      <w:lvlJc w:val="left"/>
      <w:pPr>
        <w:ind w:left="46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6C0C6BE">
      <w:start w:val="1"/>
      <w:numFmt w:val="decimal"/>
      <w:lvlText w:val="%7"/>
      <w:lvlJc w:val="left"/>
      <w:pPr>
        <w:ind w:left="53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9320302">
      <w:start w:val="1"/>
      <w:numFmt w:val="lowerLetter"/>
      <w:lvlText w:val="%8"/>
      <w:lvlJc w:val="left"/>
      <w:pPr>
        <w:ind w:left="60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F6CD8C8">
      <w:start w:val="1"/>
      <w:numFmt w:val="lowerRoman"/>
      <w:lvlText w:val="%9"/>
      <w:lvlJc w:val="left"/>
      <w:pPr>
        <w:ind w:left="68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2C90947"/>
    <w:multiLevelType w:val="hybridMultilevel"/>
    <w:tmpl w:val="0D48F744"/>
    <w:lvl w:ilvl="0" w:tplc="B144FADE">
      <w:start w:val="1"/>
      <w:numFmt w:val="bullet"/>
      <w:lvlText w:val="•"/>
      <w:lvlJc w:val="left"/>
      <w:pPr>
        <w:ind w:left="99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768BE90">
      <w:start w:val="1"/>
      <w:numFmt w:val="bullet"/>
      <w:lvlText w:val="o"/>
      <w:lvlJc w:val="left"/>
      <w:pPr>
        <w:ind w:left="178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0EE70BC">
      <w:start w:val="1"/>
      <w:numFmt w:val="bullet"/>
      <w:lvlText w:val="▪"/>
      <w:lvlJc w:val="left"/>
      <w:pPr>
        <w:ind w:left="250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4523D16">
      <w:start w:val="1"/>
      <w:numFmt w:val="bullet"/>
      <w:lvlText w:val="•"/>
      <w:lvlJc w:val="left"/>
      <w:pPr>
        <w:ind w:left="322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4C0A396">
      <w:start w:val="1"/>
      <w:numFmt w:val="bullet"/>
      <w:lvlText w:val="o"/>
      <w:lvlJc w:val="left"/>
      <w:pPr>
        <w:ind w:left="394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808A908">
      <w:start w:val="1"/>
      <w:numFmt w:val="bullet"/>
      <w:lvlText w:val="▪"/>
      <w:lvlJc w:val="left"/>
      <w:pPr>
        <w:ind w:left="466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EAE9590">
      <w:start w:val="1"/>
      <w:numFmt w:val="bullet"/>
      <w:lvlText w:val="•"/>
      <w:lvlJc w:val="left"/>
      <w:pPr>
        <w:ind w:left="538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348CDDA">
      <w:start w:val="1"/>
      <w:numFmt w:val="bullet"/>
      <w:lvlText w:val="o"/>
      <w:lvlJc w:val="left"/>
      <w:pPr>
        <w:ind w:left="610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4B294A4">
      <w:start w:val="1"/>
      <w:numFmt w:val="bullet"/>
      <w:lvlText w:val="▪"/>
      <w:lvlJc w:val="left"/>
      <w:pPr>
        <w:ind w:left="6825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CB76E25"/>
    <w:multiLevelType w:val="hybridMultilevel"/>
    <w:tmpl w:val="FA3203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214A3E"/>
    <w:multiLevelType w:val="hybridMultilevel"/>
    <w:tmpl w:val="B240C22C"/>
    <w:lvl w:ilvl="0" w:tplc="907C54D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4B837F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D6A3CA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F90226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7654E9F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7928CD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AA80C1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9B0045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D8E247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2074A5B"/>
    <w:multiLevelType w:val="hybridMultilevel"/>
    <w:tmpl w:val="35EADE06"/>
    <w:lvl w:ilvl="0" w:tplc="439E8BA6">
      <w:start w:val="4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63CDE0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BF8603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3F07B0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84AB62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EDA0C8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CA2BF1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2FAEA3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A7AC0A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28E087A"/>
    <w:multiLevelType w:val="hybridMultilevel"/>
    <w:tmpl w:val="7FEAB36A"/>
    <w:lvl w:ilvl="0" w:tplc="8CD6824E">
      <w:start w:val="1"/>
      <w:numFmt w:val="decimal"/>
      <w:lvlText w:val="%1."/>
      <w:lvlJc w:val="left"/>
      <w:pPr>
        <w:ind w:left="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96" w:hanging="360"/>
      </w:pPr>
    </w:lvl>
    <w:lvl w:ilvl="2" w:tplc="0419001B" w:tentative="1">
      <w:start w:val="1"/>
      <w:numFmt w:val="lowerRoman"/>
      <w:lvlText w:val="%3."/>
      <w:lvlJc w:val="right"/>
      <w:pPr>
        <w:ind w:left="2216" w:hanging="180"/>
      </w:pPr>
    </w:lvl>
    <w:lvl w:ilvl="3" w:tplc="0419000F" w:tentative="1">
      <w:start w:val="1"/>
      <w:numFmt w:val="decimal"/>
      <w:lvlText w:val="%4."/>
      <w:lvlJc w:val="left"/>
      <w:pPr>
        <w:ind w:left="2936" w:hanging="360"/>
      </w:pPr>
    </w:lvl>
    <w:lvl w:ilvl="4" w:tplc="04190019" w:tentative="1">
      <w:start w:val="1"/>
      <w:numFmt w:val="lowerLetter"/>
      <w:lvlText w:val="%5."/>
      <w:lvlJc w:val="left"/>
      <w:pPr>
        <w:ind w:left="3656" w:hanging="360"/>
      </w:pPr>
    </w:lvl>
    <w:lvl w:ilvl="5" w:tplc="0419001B" w:tentative="1">
      <w:start w:val="1"/>
      <w:numFmt w:val="lowerRoman"/>
      <w:lvlText w:val="%6."/>
      <w:lvlJc w:val="right"/>
      <w:pPr>
        <w:ind w:left="4376" w:hanging="180"/>
      </w:pPr>
    </w:lvl>
    <w:lvl w:ilvl="6" w:tplc="0419000F" w:tentative="1">
      <w:start w:val="1"/>
      <w:numFmt w:val="decimal"/>
      <w:lvlText w:val="%7."/>
      <w:lvlJc w:val="left"/>
      <w:pPr>
        <w:ind w:left="5096" w:hanging="360"/>
      </w:pPr>
    </w:lvl>
    <w:lvl w:ilvl="7" w:tplc="04190019" w:tentative="1">
      <w:start w:val="1"/>
      <w:numFmt w:val="lowerLetter"/>
      <w:lvlText w:val="%8."/>
      <w:lvlJc w:val="left"/>
      <w:pPr>
        <w:ind w:left="5816" w:hanging="360"/>
      </w:pPr>
    </w:lvl>
    <w:lvl w:ilvl="8" w:tplc="0419001B" w:tentative="1">
      <w:start w:val="1"/>
      <w:numFmt w:val="lowerRoman"/>
      <w:lvlText w:val="%9."/>
      <w:lvlJc w:val="right"/>
      <w:pPr>
        <w:ind w:left="6536" w:hanging="180"/>
      </w:pPr>
    </w:lvl>
  </w:abstractNum>
  <w:abstractNum w:abstractNumId="6" w15:restartNumberingAfterBreak="0">
    <w:nsid w:val="13E314FE"/>
    <w:multiLevelType w:val="multilevel"/>
    <w:tmpl w:val="2AA2EE1E"/>
    <w:lvl w:ilvl="0">
      <w:start w:val="9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Restart w:val="0"/>
      <w:lvlText w:val="%1-%2"/>
      <w:lvlJc w:val="left"/>
      <w:pPr>
        <w:ind w:left="11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621291E"/>
    <w:multiLevelType w:val="hybridMultilevel"/>
    <w:tmpl w:val="F72034D2"/>
    <w:lvl w:ilvl="0" w:tplc="A420F2DE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E7C3708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4609D0A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1561E3E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E70D754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3006CA2E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562F6C4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9D4B32C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6CA4166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181E5E08"/>
    <w:multiLevelType w:val="hybridMultilevel"/>
    <w:tmpl w:val="322C0CC4"/>
    <w:lvl w:ilvl="0" w:tplc="F6965DF2">
      <w:start w:val="1"/>
      <w:numFmt w:val="lowerLetter"/>
      <w:lvlText w:val="%1)"/>
      <w:lvlJc w:val="left"/>
      <w:pPr>
        <w:ind w:left="9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B7A05AA">
      <w:start w:val="1"/>
      <w:numFmt w:val="lowerLetter"/>
      <w:lvlText w:val="%2"/>
      <w:lvlJc w:val="left"/>
      <w:pPr>
        <w:ind w:left="17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8AC33C0">
      <w:start w:val="1"/>
      <w:numFmt w:val="lowerRoman"/>
      <w:lvlText w:val="%3"/>
      <w:lvlJc w:val="left"/>
      <w:pPr>
        <w:ind w:left="24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A6429C6A">
      <w:start w:val="1"/>
      <w:numFmt w:val="decimal"/>
      <w:lvlText w:val="%4"/>
      <w:lvlJc w:val="left"/>
      <w:pPr>
        <w:ind w:left="32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8FA79D0">
      <w:start w:val="1"/>
      <w:numFmt w:val="lowerLetter"/>
      <w:lvlText w:val="%5"/>
      <w:lvlJc w:val="left"/>
      <w:pPr>
        <w:ind w:left="39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FC60FD8">
      <w:start w:val="1"/>
      <w:numFmt w:val="lowerRoman"/>
      <w:lvlText w:val="%6"/>
      <w:lvlJc w:val="left"/>
      <w:pPr>
        <w:ind w:left="46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8988C58">
      <w:start w:val="1"/>
      <w:numFmt w:val="decimal"/>
      <w:lvlText w:val="%7"/>
      <w:lvlJc w:val="left"/>
      <w:pPr>
        <w:ind w:left="53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85884184">
      <w:start w:val="1"/>
      <w:numFmt w:val="lowerLetter"/>
      <w:lvlText w:val="%8"/>
      <w:lvlJc w:val="left"/>
      <w:pPr>
        <w:ind w:left="60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2A266CA">
      <w:start w:val="1"/>
      <w:numFmt w:val="lowerRoman"/>
      <w:lvlText w:val="%9"/>
      <w:lvlJc w:val="left"/>
      <w:pPr>
        <w:ind w:left="68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1D5D2EF0"/>
    <w:multiLevelType w:val="hybridMultilevel"/>
    <w:tmpl w:val="C568CD64"/>
    <w:lvl w:ilvl="0" w:tplc="0419000F">
      <w:start w:val="1"/>
      <w:numFmt w:val="decimal"/>
      <w:lvlText w:val="%1."/>
      <w:lvlJc w:val="left"/>
      <w:pPr>
        <w:ind w:left="578" w:hanging="360"/>
      </w:p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0" w15:restartNumberingAfterBreak="0">
    <w:nsid w:val="1ED5138A"/>
    <w:multiLevelType w:val="multilevel"/>
    <w:tmpl w:val="B7E0840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1F914298"/>
    <w:multiLevelType w:val="hybridMultilevel"/>
    <w:tmpl w:val="F59E32D4"/>
    <w:lvl w:ilvl="0" w:tplc="568EDC0E">
      <w:start w:val="1"/>
      <w:numFmt w:val="bullet"/>
      <w:lvlText w:val="-"/>
      <w:lvlJc w:val="left"/>
      <w:pPr>
        <w:ind w:left="8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AB0FD24">
      <w:start w:val="1"/>
      <w:numFmt w:val="bullet"/>
      <w:lvlText w:val="o"/>
      <w:lvlJc w:val="left"/>
      <w:pPr>
        <w:ind w:left="17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EA3A53B4">
      <w:start w:val="1"/>
      <w:numFmt w:val="bullet"/>
      <w:lvlText w:val="▪"/>
      <w:lvlJc w:val="left"/>
      <w:pPr>
        <w:ind w:left="24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47E9D00">
      <w:start w:val="1"/>
      <w:numFmt w:val="bullet"/>
      <w:lvlText w:val="•"/>
      <w:lvlJc w:val="left"/>
      <w:pPr>
        <w:ind w:left="32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3F0F49C">
      <w:start w:val="1"/>
      <w:numFmt w:val="bullet"/>
      <w:lvlText w:val="o"/>
      <w:lvlJc w:val="left"/>
      <w:pPr>
        <w:ind w:left="39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026730E">
      <w:start w:val="1"/>
      <w:numFmt w:val="bullet"/>
      <w:lvlText w:val="▪"/>
      <w:lvlJc w:val="left"/>
      <w:pPr>
        <w:ind w:left="46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4A841DC">
      <w:start w:val="1"/>
      <w:numFmt w:val="bullet"/>
      <w:lvlText w:val="•"/>
      <w:lvlJc w:val="left"/>
      <w:pPr>
        <w:ind w:left="53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5B6EB3C">
      <w:start w:val="1"/>
      <w:numFmt w:val="bullet"/>
      <w:lvlText w:val="o"/>
      <w:lvlJc w:val="left"/>
      <w:pPr>
        <w:ind w:left="60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ED00A508">
      <w:start w:val="1"/>
      <w:numFmt w:val="bullet"/>
      <w:lvlText w:val="▪"/>
      <w:lvlJc w:val="left"/>
      <w:pPr>
        <w:ind w:left="68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216E2F9A"/>
    <w:multiLevelType w:val="hybridMultilevel"/>
    <w:tmpl w:val="4AC002C8"/>
    <w:lvl w:ilvl="0" w:tplc="182EF0D0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E76208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2F87D4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C28971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1F6899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4A6A83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806E62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A6C9DD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22437A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21E456A5"/>
    <w:multiLevelType w:val="hybridMultilevel"/>
    <w:tmpl w:val="E31A0EE6"/>
    <w:lvl w:ilvl="0" w:tplc="09AC67A0">
      <w:start w:val="1"/>
      <w:numFmt w:val="decimal"/>
      <w:lvlText w:val="%1.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C0C2808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C04BA94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016221A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BDAA306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18AA476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38635C0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8B0FEF4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16E036E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21E46506"/>
    <w:multiLevelType w:val="hybridMultilevel"/>
    <w:tmpl w:val="C3FC29F0"/>
    <w:lvl w:ilvl="0" w:tplc="410CC88A">
      <w:start w:val="1"/>
      <w:numFmt w:val="bullet"/>
      <w:lvlText w:val="•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E12281F2">
      <w:start w:val="1"/>
      <w:numFmt w:val="bullet"/>
      <w:lvlRestart w:val="0"/>
      <w:lvlText w:val="-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4DC3908">
      <w:start w:val="1"/>
      <w:numFmt w:val="bullet"/>
      <w:lvlText w:val="▪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D86271C">
      <w:start w:val="1"/>
      <w:numFmt w:val="bullet"/>
      <w:lvlText w:val="•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682FBF6">
      <w:start w:val="1"/>
      <w:numFmt w:val="bullet"/>
      <w:lvlText w:val="o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8303EEC">
      <w:start w:val="1"/>
      <w:numFmt w:val="bullet"/>
      <w:lvlText w:val="▪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2DACA44">
      <w:start w:val="1"/>
      <w:numFmt w:val="bullet"/>
      <w:lvlText w:val="•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0A32636A">
      <w:start w:val="1"/>
      <w:numFmt w:val="bullet"/>
      <w:lvlText w:val="o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816FFCC">
      <w:start w:val="1"/>
      <w:numFmt w:val="bullet"/>
      <w:lvlText w:val="▪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236B710D"/>
    <w:multiLevelType w:val="hybridMultilevel"/>
    <w:tmpl w:val="5658DA32"/>
    <w:lvl w:ilvl="0" w:tplc="46F81426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8D6648A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66EF082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B205B98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F126FAC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B4404F0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D50AF96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A74B058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3C87D82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3A4780B"/>
    <w:multiLevelType w:val="multilevel"/>
    <w:tmpl w:val="ADB0EA92"/>
    <w:lvl w:ilvl="0">
      <w:start w:val="90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Restart w:val="0"/>
      <w:lvlText w:val="%1-%2"/>
      <w:lvlJc w:val="left"/>
      <w:pPr>
        <w:ind w:left="11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24A345E2"/>
    <w:multiLevelType w:val="hybridMultilevel"/>
    <w:tmpl w:val="C33A2528"/>
    <w:lvl w:ilvl="0" w:tplc="E4B459B2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EC8ECF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B2A690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C0E67F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0E690D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92292B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36003A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CDC897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04492E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24C3730D"/>
    <w:multiLevelType w:val="hybridMultilevel"/>
    <w:tmpl w:val="42ECE0EE"/>
    <w:lvl w:ilvl="0" w:tplc="93000288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ADA3B5E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EBD0321C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40EC1BA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BF4769A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540DC16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F402D9E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EF085A4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4525B1C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26391350"/>
    <w:multiLevelType w:val="hybridMultilevel"/>
    <w:tmpl w:val="BD7847D8"/>
    <w:lvl w:ilvl="0" w:tplc="8FB6E426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C04CCBE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BB851E8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61219CA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E0303BC4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C1271E2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10A837C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CEDA1C4A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9962646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29375F5A"/>
    <w:multiLevelType w:val="multilevel"/>
    <w:tmpl w:val="A82AE2F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2A900184"/>
    <w:multiLevelType w:val="hybridMultilevel"/>
    <w:tmpl w:val="0FD014EE"/>
    <w:lvl w:ilvl="0" w:tplc="47D2A238">
      <w:start w:val="1"/>
      <w:numFmt w:val="lowerLetter"/>
      <w:lvlText w:val="%1)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0E0DE38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89E5468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CA80410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FFC0E5C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2E1A02C4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AB4BB70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FE0705A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6AAA65A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2F4524E7"/>
    <w:multiLevelType w:val="hybridMultilevel"/>
    <w:tmpl w:val="8BDCECC2"/>
    <w:lvl w:ilvl="0" w:tplc="89F850B8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CCEFDB8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244E894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EE4B670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BA09256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81ED63A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554BB4A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08CE9AE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B0C6A8A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35E25443"/>
    <w:multiLevelType w:val="hybridMultilevel"/>
    <w:tmpl w:val="F404E0D8"/>
    <w:lvl w:ilvl="0" w:tplc="628CF654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48088E2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4CC8766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6600796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518C1C2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6CC3E68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2DA53AC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B028630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5287FE4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361156A0"/>
    <w:multiLevelType w:val="hybridMultilevel"/>
    <w:tmpl w:val="F4421DF6"/>
    <w:lvl w:ilvl="0" w:tplc="B1CED470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60ABE3A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1183B32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E429BCA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BD009CA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D10DCEC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7440D02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EC0F6E8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85E4A76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378B08EC"/>
    <w:multiLevelType w:val="multilevel"/>
    <w:tmpl w:val="CA2C795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380545AC"/>
    <w:multiLevelType w:val="hybridMultilevel"/>
    <w:tmpl w:val="25EAD202"/>
    <w:lvl w:ilvl="0" w:tplc="415CF7F4">
      <w:start w:val="1"/>
      <w:numFmt w:val="bullet"/>
      <w:lvlText w:val="-"/>
      <w:lvlJc w:val="left"/>
      <w:pPr>
        <w:ind w:left="8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D3EC0CE">
      <w:start w:val="1"/>
      <w:numFmt w:val="bullet"/>
      <w:lvlText w:val="o"/>
      <w:lvlJc w:val="left"/>
      <w:pPr>
        <w:ind w:left="17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786F13A">
      <w:start w:val="1"/>
      <w:numFmt w:val="bullet"/>
      <w:lvlText w:val="▪"/>
      <w:lvlJc w:val="left"/>
      <w:pPr>
        <w:ind w:left="24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17666A6">
      <w:start w:val="1"/>
      <w:numFmt w:val="bullet"/>
      <w:lvlText w:val="•"/>
      <w:lvlJc w:val="left"/>
      <w:pPr>
        <w:ind w:left="32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0A4109E">
      <w:start w:val="1"/>
      <w:numFmt w:val="bullet"/>
      <w:lvlText w:val="o"/>
      <w:lvlJc w:val="left"/>
      <w:pPr>
        <w:ind w:left="39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3726160">
      <w:start w:val="1"/>
      <w:numFmt w:val="bullet"/>
      <w:lvlText w:val="▪"/>
      <w:lvlJc w:val="left"/>
      <w:pPr>
        <w:ind w:left="46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AF46D7E">
      <w:start w:val="1"/>
      <w:numFmt w:val="bullet"/>
      <w:lvlText w:val="•"/>
      <w:lvlJc w:val="left"/>
      <w:pPr>
        <w:ind w:left="53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E9866FBE">
      <w:start w:val="1"/>
      <w:numFmt w:val="bullet"/>
      <w:lvlText w:val="o"/>
      <w:lvlJc w:val="left"/>
      <w:pPr>
        <w:ind w:left="60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ED8DE32">
      <w:start w:val="1"/>
      <w:numFmt w:val="bullet"/>
      <w:lvlText w:val="▪"/>
      <w:lvlJc w:val="left"/>
      <w:pPr>
        <w:ind w:left="68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39325FCA"/>
    <w:multiLevelType w:val="hybridMultilevel"/>
    <w:tmpl w:val="45369C4A"/>
    <w:lvl w:ilvl="0" w:tplc="6CBAA360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4DED3D8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0F6C70E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68E9C2C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AC0BE3A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38EAA1E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F847738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2BCFC78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15E8CAA0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3E3F2E57"/>
    <w:multiLevelType w:val="hybridMultilevel"/>
    <w:tmpl w:val="A76ED630"/>
    <w:lvl w:ilvl="0" w:tplc="A372CB52">
      <w:start w:val="1"/>
      <w:numFmt w:val="lowerLetter"/>
      <w:lvlText w:val="%1)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BD0C5B8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BFA83834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DD46742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9521A54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3145060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5A00DFC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C081CAE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16E896E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 w15:restartNumberingAfterBreak="0">
    <w:nsid w:val="3F253A52"/>
    <w:multiLevelType w:val="hybridMultilevel"/>
    <w:tmpl w:val="999EAB50"/>
    <w:lvl w:ilvl="0" w:tplc="8790FEB0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6B891AC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2D29DB4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A942E940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C0C419A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33EE94EE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A023FC0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8582BCE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D1044A2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 w15:restartNumberingAfterBreak="0">
    <w:nsid w:val="3F8C1CCC"/>
    <w:multiLevelType w:val="hybridMultilevel"/>
    <w:tmpl w:val="0B225EB2"/>
    <w:lvl w:ilvl="0" w:tplc="6F72F738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ED64DE8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C3C637A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C84F3DE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718BA54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268B7E6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80A92E2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21E6728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54070A0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 w15:restartNumberingAfterBreak="0">
    <w:nsid w:val="41686A1F"/>
    <w:multiLevelType w:val="hybridMultilevel"/>
    <w:tmpl w:val="61E4C7AC"/>
    <w:lvl w:ilvl="0" w:tplc="B13616E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9DAE86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3740BA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60AC9C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E84A5D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15E056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714AF7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0A86A5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C30C93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441D5214"/>
    <w:multiLevelType w:val="hybridMultilevel"/>
    <w:tmpl w:val="0EC4C104"/>
    <w:lvl w:ilvl="0" w:tplc="6868C690">
      <w:start w:val="1"/>
      <w:numFmt w:val="bullet"/>
      <w:lvlText w:val="-"/>
      <w:lvlJc w:val="left"/>
      <w:pPr>
        <w:ind w:left="8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01E4D7E">
      <w:start w:val="1"/>
      <w:numFmt w:val="bullet"/>
      <w:lvlText w:val="o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A76522E">
      <w:start w:val="1"/>
      <w:numFmt w:val="bullet"/>
      <w:lvlText w:val="▪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1FE61BE">
      <w:start w:val="1"/>
      <w:numFmt w:val="bullet"/>
      <w:lvlText w:val="•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1E27552">
      <w:start w:val="1"/>
      <w:numFmt w:val="bullet"/>
      <w:lvlText w:val="o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D560C0A">
      <w:start w:val="1"/>
      <w:numFmt w:val="bullet"/>
      <w:lvlText w:val="▪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22CAF950">
      <w:start w:val="1"/>
      <w:numFmt w:val="bullet"/>
      <w:lvlText w:val="•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E744030">
      <w:start w:val="1"/>
      <w:numFmt w:val="bullet"/>
      <w:lvlText w:val="o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7AECA5A">
      <w:start w:val="1"/>
      <w:numFmt w:val="bullet"/>
      <w:lvlText w:val="▪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44343F2B"/>
    <w:multiLevelType w:val="hybridMultilevel"/>
    <w:tmpl w:val="2040780E"/>
    <w:lvl w:ilvl="0" w:tplc="2C5AF728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D2690AC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C5E941C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87E99AC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204D2F6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380E546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548DDCC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DE020F8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1D803C26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45127B04"/>
    <w:multiLevelType w:val="hybridMultilevel"/>
    <w:tmpl w:val="38F21D56"/>
    <w:lvl w:ilvl="0" w:tplc="D28AB13E">
      <w:start w:val="1"/>
      <w:numFmt w:val="bullet"/>
      <w:lvlText w:val="-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23FA99FE">
      <w:start w:val="1"/>
      <w:numFmt w:val="bullet"/>
      <w:lvlText w:val="o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C38EFE8">
      <w:start w:val="1"/>
      <w:numFmt w:val="bullet"/>
      <w:lvlText w:val="▪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3D492A6">
      <w:start w:val="1"/>
      <w:numFmt w:val="bullet"/>
      <w:lvlText w:val="•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7BA08AA">
      <w:start w:val="1"/>
      <w:numFmt w:val="bullet"/>
      <w:lvlText w:val="o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376BDEC">
      <w:start w:val="1"/>
      <w:numFmt w:val="bullet"/>
      <w:lvlText w:val="▪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C540AE8">
      <w:start w:val="1"/>
      <w:numFmt w:val="bullet"/>
      <w:lvlText w:val="•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B1AFE8C">
      <w:start w:val="1"/>
      <w:numFmt w:val="bullet"/>
      <w:lvlText w:val="o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80C9B84">
      <w:start w:val="1"/>
      <w:numFmt w:val="bullet"/>
      <w:lvlText w:val="▪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45952B96"/>
    <w:multiLevelType w:val="multilevel"/>
    <w:tmpl w:val="9A8085E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 w15:restartNumberingAfterBreak="0">
    <w:nsid w:val="4820261E"/>
    <w:multiLevelType w:val="hybridMultilevel"/>
    <w:tmpl w:val="850EF2E4"/>
    <w:lvl w:ilvl="0" w:tplc="AE6AA406">
      <w:start w:val="7"/>
      <w:numFmt w:val="decimal"/>
      <w:lvlText w:val="%1.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CC28106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8381C5A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922BD62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84E169E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DCA5596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0CCA6B0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A82F594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E544F28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4B0F4E07"/>
    <w:multiLevelType w:val="hybridMultilevel"/>
    <w:tmpl w:val="96166778"/>
    <w:lvl w:ilvl="0" w:tplc="E5046956">
      <w:start w:val="2"/>
      <w:numFmt w:val="decimal"/>
      <w:lvlText w:val="%1.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642FD6C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05C335E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EE84F5C4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D94A076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2620C54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3900F10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3EC1D48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7309B54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4D200A69"/>
    <w:multiLevelType w:val="hybridMultilevel"/>
    <w:tmpl w:val="1810A0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04F3BED"/>
    <w:multiLevelType w:val="hybridMultilevel"/>
    <w:tmpl w:val="55CCDE9A"/>
    <w:lvl w:ilvl="0" w:tplc="7CE86F42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E44BB76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AF0C176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3FC0FAC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A57E4052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2DAD25A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F5ED4AE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26A3EAA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CECCD08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 w15:restartNumberingAfterBreak="0">
    <w:nsid w:val="51C24686"/>
    <w:multiLevelType w:val="hybridMultilevel"/>
    <w:tmpl w:val="A77E133A"/>
    <w:lvl w:ilvl="0" w:tplc="D7265362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46EA07A6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A38DAF2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328236A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23D61BC0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828DE20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E3C8BFE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92067EC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AE6C02C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 w15:restartNumberingAfterBreak="0">
    <w:nsid w:val="551E33B7"/>
    <w:multiLevelType w:val="hybridMultilevel"/>
    <w:tmpl w:val="44749DC4"/>
    <w:lvl w:ilvl="0" w:tplc="0C6E3DF6">
      <w:start w:val="1"/>
      <w:numFmt w:val="bullet"/>
      <w:lvlText w:val="-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7854BFD2">
      <w:start w:val="1"/>
      <w:numFmt w:val="bullet"/>
      <w:lvlText w:val="o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CE6EE8A">
      <w:start w:val="1"/>
      <w:numFmt w:val="bullet"/>
      <w:lvlText w:val="▪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A1E55CA">
      <w:start w:val="1"/>
      <w:numFmt w:val="bullet"/>
      <w:lvlText w:val="•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771AB1D0">
      <w:start w:val="1"/>
      <w:numFmt w:val="bullet"/>
      <w:lvlText w:val="o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5CC4966">
      <w:start w:val="1"/>
      <w:numFmt w:val="bullet"/>
      <w:lvlText w:val="▪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43652C0">
      <w:start w:val="1"/>
      <w:numFmt w:val="bullet"/>
      <w:lvlText w:val="•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E108A0FA">
      <w:start w:val="1"/>
      <w:numFmt w:val="bullet"/>
      <w:lvlText w:val="o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0ED091B0">
      <w:start w:val="1"/>
      <w:numFmt w:val="bullet"/>
      <w:lvlText w:val="▪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" w15:restartNumberingAfterBreak="0">
    <w:nsid w:val="55D064A5"/>
    <w:multiLevelType w:val="hybridMultilevel"/>
    <w:tmpl w:val="0DBEAA4A"/>
    <w:lvl w:ilvl="0" w:tplc="6A8AC420">
      <w:start w:val="1"/>
      <w:numFmt w:val="lowerLetter"/>
      <w:lvlText w:val="%1)"/>
      <w:lvlJc w:val="left"/>
      <w:pPr>
        <w:ind w:left="10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F3E1D0E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E2C9100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A72A718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CAA4E4C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2746F340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A1E9480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E383A5E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A626E8E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" w15:restartNumberingAfterBreak="0">
    <w:nsid w:val="55DD5A13"/>
    <w:multiLevelType w:val="hybridMultilevel"/>
    <w:tmpl w:val="9514C1DA"/>
    <w:lvl w:ilvl="0" w:tplc="7CB47700">
      <w:start w:val="1"/>
      <w:numFmt w:val="bullet"/>
      <w:lvlText w:val="-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9AE82726">
      <w:start w:val="1"/>
      <w:numFmt w:val="bullet"/>
      <w:lvlText w:val="o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870ED4A">
      <w:start w:val="1"/>
      <w:numFmt w:val="bullet"/>
      <w:lvlText w:val="▪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9A82B70">
      <w:start w:val="1"/>
      <w:numFmt w:val="bullet"/>
      <w:lvlText w:val="•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23ED7F4">
      <w:start w:val="1"/>
      <w:numFmt w:val="bullet"/>
      <w:lvlText w:val="o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FDC1682">
      <w:start w:val="1"/>
      <w:numFmt w:val="bullet"/>
      <w:lvlText w:val="▪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C6A7180">
      <w:start w:val="1"/>
      <w:numFmt w:val="bullet"/>
      <w:lvlText w:val="•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D460606">
      <w:start w:val="1"/>
      <w:numFmt w:val="bullet"/>
      <w:lvlText w:val="o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8A4D42E">
      <w:start w:val="1"/>
      <w:numFmt w:val="bullet"/>
      <w:lvlText w:val="▪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" w15:restartNumberingAfterBreak="0">
    <w:nsid w:val="561A7688"/>
    <w:multiLevelType w:val="hybridMultilevel"/>
    <w:tmpl w:val="0F9C16CC"/>
    <w:lvl w:ilvl="0" w:tplc="08A28272">
      <w:start w:val="1"/>
      <w:numFmt w:val="bullet"/>
      <w:lvlText w:val="-"/>
      <w:lvlJc w:val="left"/>
      <w:pPr>
        <w:ind w:left="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8505E9C">
      <w:start w:val="1"/>
      <w:numFmt w:val="bullet"/>
      <w:lvlText w:val="o"/>
      <w:lvlJc w:val="left"/>
      <w:pPr>
        <w:ind w:left="17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800FDCC">
      <w:start w:val="1"/>
      <w:numFmt w:val="bullet"/>
      <w:lvlText w:val="▪"/>
      <w:lvlJc w:val="left"/>
      <w:pPr>
        <w:ind w:left="24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F7C2994">
      <w:start w:val="1"/>
      <w:numFmt w:val="bullet"/>
      <w:lvlText w:val="•"/>
      <w:lvlJc w:val="left"/>
      <w:pPr>
        <w:ind w:left="32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1808564">
      <w:start w:val="1"/>
      <w:numFmt w:val="bullet"/>
      <w:lvlText w:val="o"/>
      <w:lvlJc w:val="left"/>
      <w:pPr>
        <w:ind w:left="39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DFACD32">
      <w:start w:val="1"/>
      <w:numFmt w:val="bullet"/>
      <w:lvlText w:val="▪"/>
      <w:lvlJc w:val="left"/>
      <w:pPr>
        <w:ind w:left="46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2B8710C">
      <w:start w:val="1"/>
      <w:numFmt w:val="bullet"/>
      <w:lvlText w:val="•"/>
      <w:lvlJc w:val="left"/>
      <w:pPr>
        <w:ind w:left="53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EB25E3A">
      <w:start w:val="1"/>
      <w:numFmt w:val="bullet"/>
      <w:lvlText w:val="o"/>
      <w:lvlJc w:val="left"/>
      <w:pPr>
        <w:ind w:left="60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5536492A">
      <w:start w:val="1"/>
      <w:numFmt w:val="bullet"/>
      <w:lvlText w:val="▪"/>
      <w:lvlJc w:val="left"/>
      <w:pPr>
        <w:ind w:left="68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" w15:restartNumberingAfterBreak="0">
    <w:nsid w:val="59456261"/>
    <w:multiLevelType w:val="multilevel"/>
    <w:tmpl w:val="E9505F5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9724307"/>
    <w:multiLevelType w:val="hybridMultilevel"/>
    <w:tmpl w:val="43D236AE"/>
    <w:lvl w:ilvl="0" w:tplc="2A08C298">
      <w:start w:val="1"/>
      <w:numFmt w:val="lowerLetter"/>
      <w:lvlText w:val="%1)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990039E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1FC4BB8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61A8FBE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E682A92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0BC6C48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F8CECF2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8D162DBA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3B4AACE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" w15:restartNumberingAfterBreak="0">
    <w:nsid w:val="59CB0F73"/>
    <w:multiLevelType w:val="hybridMultilevel"/>
    <w:tmpl w:val="1054A402"/>
    <w:lvl w:ilvl="0" w:tplc="790A09A0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4B2B6C0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0280B56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24CE730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9F2A016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F2A8D26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1EED430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E26E1DD0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A1E09D4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8" w15:restartNumberingAfterBreak="0">
    <w:nsid w:val="5A66382E"/>
    <w:multiLevelType w:val="hybridMultilevel"/>
    <w:tmpl w:val="560A2496"/>
    <w:lvl w:ilvl="0" w:tplc="188C284A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954588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23CA9D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B6A0B6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EAAD5A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9B7EAEC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1B27BA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334825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E12FD5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9" w15:restartNumberingAfterBreak="0">
    <w:nsid w:val="5C3C40E7"/>
    <w:multiLevelType w:val="hybridMultilevel"/>
    <w:tmpl w:val="D2BABA6A"/>
    <w:lvl w:ilvl="0" w:tplc="299214C8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2FED8FA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8166FF6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B036B3D0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AE94180E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7D81300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26387D14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AC072F6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12A6A2E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0" w15:restartNumberingAfterBreak="0">
    <w:nsid w:val="5DF37BEA"/>
    <w:multiLevelType w:val="hybridMultilevel"/>
    <w:tmpl w:val="424A9E7C"/>
    <w:lvl w:ilvl="0" w:tplc="6F52118C">
      <w:start w:val="5"/>
      <w:numFmt w:val="decimal"/>
      <w:lvlText w:val="%1."/>
      <w:lvlJc w:val="left"/>
      <w:pPr>
        <w:ind w:left="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11E3036">
      <w:start w:val="1"/>
      <w:numFmt w:val="lowerLetter"/>
      <w:lvlText w:val="%2"/>
      <w:lvlJc w:val="left"/>
      <w:pPr>
        <w:ind w:left="17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E8606F3A">
      <w:start w:val="1"/>
      <w:numFmt w:val="lowerRoman"/>
      <w:lvlText w:val="%3"/>
      <w:lvlJc w:val="left"/>
      <w:pPr>
        <w:ind w:left="24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BDA8AD8">
      <w:start w:val="1"/>
      <w:numFmt w:val="decimal"/>
      <w:lvlText w:val="%4"/>
      <w:lvlJc w:val="left"/>
      <w:pPr>
        <w:ind w:left="32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264ED614">
      <w:start w:val="1"/>
      <w:numFmt w:val="lowerLetter"/>
      <w:lvlText w:val="%5"/>
      <w:lvlJc w:val="left"/>
      <w:pPr>
        <w:ind w:left="39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062E45A">
      <w:start w:val="1"/>
      <w:numFmt w:val="lowerRoman"/>
      <w:lvlText w:val="%6"/>
      <w:lvlJc w:val="left"/>
      <w:pPr>
        <w:ind w:left="46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7683C60">
      <w:start w:val="1"/>
      <w:numFmt w:val="decimal"/>
      <w:lvlText w:val="%7"/>
      <w:lvlJc w:val="left"/>
      <w:pPr>
        <w:ind w:left="53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198EF0E">
      <w:start w:val="1"/>
      <w:numFmt w:val="lowerLetter"/>
      <w:lvlText w:val="%8"/>
      <w:lvlJc w:val="left"/>
      <w:pPr>
        <w:ind w:left="60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1622E1E">
      <w:start w:val="1"/>
      <w:numFmt w:val="lowerRoman"/>
      <w:lvlText w:val="%9"/>
      <w:lvlJc w:val="left"/>
      <w:pPr>
        <w:ind w:left="68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1" w15:restartNumberingAfterBreak="0">
    <w:nsid w:val="5E425D8E"/>
    <w:multiLevelType w:val="hybridMultilevel"/>
    <w:tmpl w:val="B38A5754"/>
    <w:lvl w:ilvl="0" w:tplc="91ECA3CA">
      <w:start w:val="1"/>
      <w:numFmt w:val="bullet"/>
      <w:lvlText w:val="-"/>
      <w:lvlJc w:val="left"/>
      <w:pPr>
        <w:ind w:left="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22A1ED4">
      <w:start w:val="1"/>
      <w:numFmt w:val="bullet"/>
      <w:lvlText w:val="o"/>
      <w:lvlJc w:val="left"/>
      <w:pPr>
        <w:ind w:left="17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D5A8E74">
      <w:start w:val="1"/>
      <w:numFmt w:val="bullet"/>
      <w:lvlText w:val="▪"/>
      <w:lvlJc w:val="left"/>
      <w:pPr>
        <w:ind w:left="24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778A140">
      <w:start w:val="1"/>
      <w:numFmt w:val="bullet"/>
      <w:lvlText w:val="•"/>
      <w:lvlJc w:val="left"/>
      <w:pPr>
        <w:ind w:left="32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B02470A">
      <w:start w:val="1"/>
      <w:numFmt w:val="bullet"/>
      <w:lvlText w:val="o"/>
      <w:lvlJc w:val="left"/>
      <w:pPr>
        <w:ind w:left="39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7BAB982">
      <w:start w:val="1"/>
      <w:numFmt w:val="bullet"/>
      <w:lvlText w:val="▪"/>
      <w:lvlJc w:val="left"/>
      <w:pPr>
        <w:ind w:left="46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F6C61AC">
      <w:start w:val="1"/>
      <w:numFmt w:val="bullet"/>
      <w:lvlText w:val="•"/>
      <w:lvlJc w:val="left"/>
      <w:pPr>
        <w:ind w:left="53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FE0773C">
      <w:start w:val="1"/>
      <w:numFmt w:val="bullet"/>
      <w:lvlText w:val="o"/>
      <w:lvlJc w:val="left"/>
      <w:pPr>
        <w:ind w:left="60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23E93C6">
      <w:start w:val="1"/>
      <w:numFmt w:val="bullet"/>
      <w:lvlText w:val="▪"/>
      <w:lvlJc w:val="left"/>
      <w:pPr>
        <w:ind w:left="68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2" w15:restartNumberingAfterBreak="0">
    <w:nsid w:val="61386715"/>
    <w:multiLevelType w:val="hybridMultilevel"/>
    <w:tmpl w:val="559A8D5A"/>
    <w:lvl w:ilvl="0" w:tplc="36408744">
      <w:start w:val="1"/>
      <w:numFmt w:val="lowerLetter"/>
      <w:lvlText w:val="%1)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0FC49D6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0DE700E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B36E3D6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4B86B8A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0F012AE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DEE888C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CD249294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52CA4E4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3" w15:restartNumberingAfterBreak="0">
    <w:nsid w:val="64044BC0"/>
    <w:multiLevelType w:val="hybridMultilevel"/>
    <w:tmpl w:val="9C9C9500"/>
    <w:lvl w:ilvl="0" w:tplc="B8F63CD8">
      <w:start w:val="1"/>
      <w:numFmt w:val="lowerLetter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098ECD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B402C2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646E265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A3256C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7D4A9E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2A86B2A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8143A1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85C7DC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4" w15:restartNumberingAfterBreak="0">
    <w:nsid w:val="64322F4E"/>
    <w:multiLevelType w:val="hybridMultilevel"/>
    <w:tmpl w:val="1856F2F6"/>
    <w:lvl w:ilvl="0" w:tplc="88D02B1E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9C587EFE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82C76B4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69C40C8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C5EA274A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4EAE804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3E0AF22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ADEF7EA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076B74A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5" w15:restartNumberingAfterBreak="0">
    <w:nsid w:val="64915BE6"/>
    <w:multiLevelType w:val="hybridMultilevel"/>
    <w:tmpl w:val="A1967E5A"/>
    <w:lvl w:ilvl="0" w:tplc="B490A3C4">
      <w:start w:val="2"/>
      <w:numFmt w:val="lowerLetter"/>
      <w:lvlText w:val="%1)"/>
      <w:lvlJc w:val="left"/>
      <w:pPr>
        <w:ind w:left="9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1BE3620">
      <w:start w:val="1"/>
      <w:numFmt w:val="lowerLetter"/>
      <w:lvlText w:val="%2"/>
      <w:lvlJc w:val="left"/>
      <w:pPr>
        <w:ind w:left="17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1981B94">
      <w:start w:val="1"/>
      <w:numFmt w:val="lowerRoman"/>
      <w:lvlText w:val="%3"/>
      <w:lvlJc w:val="left"/>
      <w:pPr>
        <w:ind w:left="24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80C0C334">
      <w:start w:val="1"/>
      <w:numFmt w:val="decimal"/>
      <w:lvlText w:val="%4"/>
      <w:lvlJc w:val="left"/>
      <w:pPr>
        <w:ind w:left="32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FB2E4C2">
      <w:start w:val="1"/>
      <w:numFmt w:val="lowerLetter"/>
      <w:lvlText w:val="%5"/>
      <w:lvlJc w:val="left"/>
      <w:pPr>
        <w:ind w:left="39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D3A1BDE">
      <w:start w:val="1"/>
      <w:numFmt w:val="lowerRoman"/>
      <w:lvlText w:val="%6"/>
      <w:lvlJc w:val="left"/>
      <w:pPr>
        <w:ind w:left="46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CB4F5F6">
      <w:start w:val="1"/>
      <w:numFmt w:val="decimal"/>
      <w:lvlText w:val="%7"/>
      <w:lvlJc w:val="left"/>
      <w:pPr>
        <w:ind w:left="53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9244C54">
      <w:start w:val="1"/>
      <w:numFmt w:val="lowerLetter"/>
      <w:lvlText w:val="%8"/>
      <w:lvlJc w:val="left"/>
      <w:pPr>
        <w:ind w:left="60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56A792E">
      <w:start w:val="1"/>
      <w:numFmt w:val="lowerRoman"/>
      <w:lvlText w:val="%9"/>
      <w:lvlJc w:val="left"/>
      <w:pPr>
        <w:ind w:left="68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6" w15:restartNumberingAfterBreak="0">
    <w:nsid w:val="675214F9"/>
    <w:multiLevelType w:val="hybridMultilevel"/>
    <w:tmpl w:val="D4F44D0A"/>
    <w:lvl w:ilvl="0" w:tplc="CBC49C04">
      <w:start w:val="1"/>
      <w:numFmt w:val="decimal"/>
      <w:lvlText w:val="%1.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3B06A16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22CAAE4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0327AB4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580970C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45CAD65A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BE403028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EC4AB0E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AED6F294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7" w15:restartNumberingAfterBreak="0">
    <w:nsid w:val="67C77B6B"/>
    <w:multiLevelType w:val="hybridMultilevel"/>
    <w:tmpl w:val="60D4FAC8"/>
    <w:lvl w:ilvl="0" w:tplc="7A5ED180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2C49176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D2A6516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7D8A8FAC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16CD71A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8DE13BE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21641B2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5D80162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882AF40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8" w15:restartNumberingAfterBreak="0">
    <w:nsid w:val="67E04F39"/>
    <w:multiLevelType w:val="hybridMultilevel"/>
    <w:tmpl w:val="23943BD8"/>
    <w:lvl w:ilvl="0" w:tplc="27320FFE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AD088A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5B265F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1A8F9E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87C4E97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B7888DE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98EF26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4041C2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8CE5B0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9" w15:restartNumberingAfterBreak="0">
    <w:nsid w:val="68B95DF5"/>
    <w:multiLevelType w:val="hybridMultilevel"/>
    <w:tmpl w:val="334C73AE"/>
    <w:lvl w:ilvl="0" w:tplc="51CA30F4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C06C4E4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8C459BC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D60E9EE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4E84058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CB680BC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4CA0F58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DDA8292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67CBD04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0" w15:restartNumberingAfterBreak="0">
    <w:nsid w:val="6A4C2566"/>
    <w:multiLevelType w:val="hybridMultilevel"/>
    <w:tmpl w:val="DA86FD36"/>
    <w:lvl w:ilvl="0" w:tplc="C9E2729E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C5284CC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6400F4C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EFE8066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43B6027A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D6A1182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6F07082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8A822A42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A4A9090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1" w15:restartNumberingAfterBreak="0">
    <w:nsid w:val="6B3A5B40"/>
    <w:multiLevelType w:val="hybridMultilevel"/>
    <w:tmpl w:val="F7088B94"/>
    <w:lvl w:ilvl="0" w:tplc="0EA091AE">
      <w:start w:val="1"/>
      <w:numFmt w:val="lowerLetter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6667C5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90C0CF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434FA7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8D4947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1329B9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2E28E9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EAE107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1BE210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2" w15:restartNumberingAfterBreak="0">
    <w:nsid w:val="6EDF3C79"/>
    <w:multiLevelType w:val="hybridMultilevel"/>
    <w:tmpl w:val="EB42E8D0"/>
    <w:lvl w:ilvl="0" w:tplc="0AC6BD12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8EA398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526A88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70EC02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C84EEA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7DA652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17A60E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CD6E93C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5724EF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3" w15:restartNumberingAfterBreak="0">
    <w:nsid w:val="6EFB5371"/>
    <w:multiLevelType w:val="hybridMultilevel"/>
    <w:tmpl w:val="6040EA6C"/>
    <w:lvl w:ilvl="0" w:tplc="E4F2A8AC">
      <w:start w:val="2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66A61A4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392A8B3E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B6CA308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8F4C96C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BDD2AB2E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2BCFED6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0A9C44B2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C7090AA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4" w15:restartNumberingAfterBreak="0">
    <w:nsid w:val="701C2DEB"/>
    <w:multiLevelType w:val="hybridMultilevel"/>
    <w:tmpl w:val="67EC28BC"/>
    <w:lvl w:ilvl="0" w:tplc="3EACCF3A">
      <w:start w:val="1"/>
      <w:numFmt w:val="decimal"/>
      <w:lvlText w:val="%1."/>
      <w:lvlJc w:val="left"/>
      <w:pPr>
        <w:ind w:left="9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21CF3E2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FDC74A6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F6A0B98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70E21C6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10CF238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0A64F486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14E2FE0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4A02A1A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5" w15:restartNumberingAfterBreak="0">
    <w:nsid w:val="70A12F17"/>
    <w:multiLevelType w:val="hybridMultilevel"/>
    <w:tmpl w:val="10C2330C"/>
    <w:lvl w:ilvl="0" w:tplc="E426142E">
      <w:start w:val="1"/>
      <w:numFmt w:val="lowerLetter"/>
      <w:lvlText w:val="%1)"/>
      <w:lvlJc w:val="left"/>
      <w:pPr>
        <w:ind w:left="9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F620788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4F6C39BA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02EDA48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AFC6B6A2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81064E2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C72421E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1D2F58A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124E7E4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6" w15:restartNumberingAfterBreak="0">
    <w:nsid w:val="716F0DF8"/>
    <w:multiLevelType w:val="hybridMultilevel"/>
    <w:tmpl w:val="4BE62B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2EE6396"/>
    <w:multiLevelType w:val="hybridMultilevel"/>
    <w:tmpl w:val="8662FFEE"/>
    <w:lvl w:ilvl="0" w:tplc="F6EA12CC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7E4EF13E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7128874A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0C26AE6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5943B22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506FC6E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B4F00D2C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0721D18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AF44566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8" w15:restartNumberingAfterBreak="0">
    <w:nsid w:val="743E4695"/>
    <w:multiLevelType w:val="multilevel"/>
    <w:tmpl w:val="F350C5E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9" w15:restartNumberingAfterBreak="0">
    <w:nsid w:val="789005C5"/>
    <w:multiLevelType w:val="hybridMultilevel"/>
    <w:tmpl w:val="2674A76E"/>
    <w:lvl w:ilvl="0" w:tplc="CAF80060">
      <w:start w:val="1"/>
      <w:numFmt w:val="bullet"/>
      <w:lvlText w:val="-"/>
      <w:lvlJc w:val="left"/>
      <w:pPr>
        <w:ind w:left="8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8947B8E">
      <w:start w:val="1"/>
      <w:numFmt w:val="bullet"/>
      <w:lvlText w:val="o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874A430">
      <w:start w:val="1"/>
      <w:numFmt w:val="bullet"/>
      <w:lvlText w:val="▪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9244878">
      <w:start w:val="1"/>
      <w:numFmt w:val="bullet"/>
      <w:lvlText w:val="•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7CEFB28">
      <w:start w:val="1"/>
      <w:numFmt w:val="bullet"/>
      <w:lvlText w:val="o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C10F780">
      <w:start w:val="1"/>
      <w:numFmt w:val="bullet"/>
      <w:lvlText w:val="▪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068AF38">
      <w:start w:val="1"/>
      <w:numFmt w:val="bullet"/>
      <w:lvlText w:val="•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FAEF146">
      <w:start w:val="1"/>
      <w:numFmt w:val="bullet"/>
      <w:lvlText w:val="o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D8C1C62">
      <w:start w:val="1"/>
      <w:numFmt w:val="bullet"/>
      <w:lvlText w:val="▪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0" w15:restartNumberingAfterBreak="0">
    <w:nsid w:val="79854802"/>
    <w:multiLevelType w:val="multilevel"/>
    <w:tmpl w:val="8B34D49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1" w15:restartNumberingAfterBreak="0">
    <w:nsid w:val="7A9E633D"/>
    <w:multiLevelType w:val="hybridMultilevel"/>
    <w:tmpl w:val="D1B6CA1E"/>
    <w:lvl w:ilvl="0" w:tplc="0419000F">
      <w:start w:val="1"/>
      <w:numFmt w:val="decimal"/>
      <w:lvlText w:val="%1."/>
      <w:lvlJc w:val="left"/>
      <w:pPr>
        <w:ind w:left="578" w:hanging="360"/>
      </w:p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72" w15:restartNumberingAfterBreak="0">
    <w:nsid w:val="7C67581E"/>
    <w:multiLevelType w:val="hybridMultilevel"/>
    <w:tmpl w:val="85C8B3EE"/>
    <w:lvl w:ilvl="0" w:tplc="5E30BD4C">
      <w:start w:val="1"/>
      <w:numFmt w:val="lowerLetter"/>
      <w:lvlText w:val="%1)"/>
      <w:lvlJc w:val="left"/>
      <w:pPr>
        <w:ind w:left="9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0569CE4">
      <w:start w:val="1"/>
      <w:numFmt w:val="lowerLetter"/>
      <w:lvlText w:val="%2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636DBEA">
      <w:start w:val="1"/>
      <w:numFmt w:val="lowerRoman"/>
      <w:lvlText w:val="%3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0BC1310">
      <w:start w:val="1"/>
      <w:numFmt w:val="decimal"/>
      <w:lvlText w:val="%4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878A95C">
      <w:start w:val="1"/>
      <w:numFmt w:val="lowerLetter"/>
      <w:lvlText w:val="%5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B3E29CFC">
      <w:start w:val="1"/>
      <w:numFmt w:val="lowerRoman"/>
      <w:lvlText w:val="%6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81E7932">
      <w:start w:val="1"/>
      <w:numFmt w:val="decimal"/>
      <w:lvlText w:val="%7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060755A">
      <w:start w:val="1"/>
      <w:numFmt w:val="lowerLetter"/>
      <w:lvlText w:val="%8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5865370">
      <w:start w:val="1"/>
      <w:numFmt w:val="lowerRoman"/>
      <w:lvlText w:val="%9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3" w15:restartNumberingAfterBreak="0">
    <w:nsid w:val="7EA8535E"/>
    <w:multiLevelType w:val="hybridMultilevel"/>
    <w:tmpl w:val="F37A1222"/>
    <w:lvl w:ilvl="0" w:tplc="FE246E88">
      <w:start w:val="1"/>
      <w:numFmt w:val="bullet"/>
      <w:lvlText w:val="-"/>
      <w:lvlJc w:val="left"/>
      <w:pPr>
        <w:ind w:left="7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C5A25DEE">
      <w:start w:val="1"/>
      <w:numFmt w:val="bullet"/>
      <w:lvlText w:val="o"/>
      <w:lvlJc w:val="left"/>
      <w:pPr>
        <w:ind w:left="17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0A7C707C">
      <w:start w:val="1"/>
      <w:numFmt w:val="bullet"/>
      <w:lvlText w:val="▪"/>
      <w:lvlJc w:val="left"/>
      <w:pPr>
        <w:ind w:left="25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A866D18E">
      <w:start w:val="1"/>
      <w:numFmt w:val="bullet"/>
      <w:lvlText w:val="•"/>
      <w:lvlJc w:val="left"/>
      <w:pPr>
        <w:ind w:left="32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DBC833EC">
      <w:start w:val="1"/>
      <w:numFmt w:val="bullet"/>
      <w:lvlText w:val="o"/>
      <w:lvlJc w:val="left"/>
      <w:pPr>
        <w:ind w:left="39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044A558">
      <w:start w:val="1"/>
      <w:numFmt w:val="bullet"/>
      <w:lvlText w:val="▪"/>
      <w:lvlJc w:val="left"/>
      <w:pPr>
        <w:ind w:left="46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8E8E92E">
      <w:start w:val="1"/>
      <w:numFmt w:val="bullet"/>
      <w:lvlText w:val="•"/>
      <w:lvlJc w:val="left"/>
      <w:pPr>
        <w:ind w:left="53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22F6A9E8">
      <w:start w:val="1"/>
      <w:numFmt w:val="bullet"/>
      <w:lvlText w:val="o"/>
      <w:lvlJc w:val="left"/>
      <w:pPr>
        <w:ind w:left="61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75E2D92">
      <w:start w:val="1"/>
      <w:numFmt w:val="bullet"/>
      <w:lvlText w:val="▪"/>
      <w:lvlJc w:val="left"/>
      <w:pPr>
        <w:ind w:left="68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4" w15:restartNumberingAfterBreak="0">
    <w:nsid w:val="7ED92531"/>
    <w:multiLevelType w:val="multilevel"/>
    <w:tmpl w:val="0DF02F5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6"/>
  </w:num>
  <w:num w:numId="2">
    <w:abstractNumId w:val="51"/>
  </w:num>
  <w:num w:numId="3">
    <w:abstractNumId w:val="44"/>
  </w:num>
  <w:num w:numId="4">
    <w:abstractNumId w:val="11"/>
  </w:num>
  <w:num w:numId="5">
    <w:abstractNumId w:val="50"/>
  </w:num>
  <w:num w:numId="6">
    <w:abstractNumId w:val="40"/>
  </w:num>
  <w:num w:numId="7">
    <w:abstractNumId w:val="58"/>
  </w:num>
  <w:num w:numId="8">
    <w:abstractNumId w:val="67"/>
  </w:num>
  <w:num w:numId="9">
    <w:abstractNumId w:val="69"/>
  </w:num>
  <w:num w:numId="10">
    <w:abstractNumId w:val="16"/>
  </w:num>
  <w:num w:numId="11">
    <w:abstractNumId w:val="6"/>
  </w:num>
  <w:num w:numId="12">
    <w:abstractNumId w:val="37"/>
  </w:num>
  <w:num w:numId="13">
    <w:abstractNumId w:val="32"/>
  </w:num>
  <w:num w:numId="14">
    <w:abstractNumId w:val="36"/>
  </w:num>
  <w:num w:numId="15">
    <w:abstractNumId w:val="12"/>
  </w:num>
  <w:num w:numId="16">
    <w:abstractNumId w:val="41"/>
  </w:num>
  <w:num w:numId="17">
    <w:abstractNumId w:val="48"/>
  </w:num>
  <w:num w:numId="18">
    <w:abstractNumId w:val="1"/>
  </w:num>
  <w:num w:numId="19">
    <w:abstractNumId w:val="64"/>
  </w:num>
  <w:num w:numId="20">
    <w:abstractNumId w:val="31"/>
  </w:num>
  <w:num w:numId="21">
    <w:abstractNumId w:val="3"/>
  </w:num>
  <w:num w:numId="22">
    <w:abstractNumId w:val="17"/>
  </w:num>
  <w:num w:numId="23">
    <w:abstractNumId w:val="28"/>
  </w:num>
  <w:num w:numId="24">
    <w:abstractNumId w:val="65"/>
  </w:num>
  <w:num w:numId="25">
    <w:abstractNumId w:val="61"/>
  </w:num>
  <w:num w:numId="26">
    <w:abstractNumId w:val="42"/>
  </w:num>
  <w:num w:numId="27">
    <w:abstractNumId w:val="52"/>
  </w:num>
  <w:num w:numId="28">
    <w:abstractNumId w:val="22"/>
  </w:num>
  <w:num w:numId="29">
    <w:abstractNumId w:val="46"/>
  </w:num>
  <w:num w:numId="30">
    <w:abstractNumId w:val="21"/>
  </w:num>
  <w:num w:numId="31">
    <w:abstractNumId w:val="23"/>
  </w:num>
  <w:num w:numId="32">
    <w:abstractNumId w:val="57"/>
  </w:num>
  <w:num w:numId="33">
    <w:abstractNumId w:val="60"/>
  </w:num>
  <w:num w:numId="34">
    <w:abstractNumId w:val="29"/>
  </w:num>
  <w:num w:numId="35">
    <w:abstractNumId w:val="18"/>
  </w:num>
  <w:num w:numId="36">
    <w:abstractNumId w:val="59"/>
  </w:num>
  <w:num w:numId="37">
    <w:abstractNumId w:val="63"/>
  </w:num>
  <w:num w:numId="38">
    <w:abstractNumId w:val="19"/>
  </w:num>
  <w:num w:numId="39">
    <w:abstractNumId w:val="47"/>
  </w:num>
  <w:num w:numId="40">
    <w:abstractNumId w:val="27"/>
  </w:num>
  <w:num w:numId="41">
    <w:abstractNumId w:val="72"/>
  </w:num>
  <w:num w:numId="42">
    <w:abstractNumId w:val="15"/>
  </w:num>
  <w:num w:numId="43">
    <w:abstractNumId w:val="33"/>
  </w:num>
  <w:num w:numId="44">
    <w:abstractNumId w:val="53"/>
  </w:num>
  <w:num w:numId="45">
    <w:abstractNumId w:val="49"/>
  </w:num>
  <w:num w:numId="46">
    <w:abstractNumId w:val="0"/>
  </w:num>
  <w:num w:numId="47">
    <w:abstractNumId w:val="8"/>
  </w:num>
  <w:num w:numId="48">
    <w:abstractNumId w:val="55"/>
  </w:num>
  <w:num w:numId="49">
    <w:abstractNumId w:val="30"/>
  </w:num>
  <w:num w:numId="50">
    <w:abstractNumId w:val="7"/>
  </w:num>
  <w:num w:numId="51">
    <w:abstractNumId w:val="24"/>
  </w:num>
  <w:num w:numId="52">
    <w:abstractNumId w:val="4"/>
  </w:num>
  <w:num w:numId="53">
    <w:abstractNumId w:val="73"/>
  </w:num>
  <w:num w:numId="54">
    <w:abstractNumId w:val="43"/>
  </w:num>
  <w:num w:numId="55">
    <w:abstractNumId w:val="34"/>
  </w:num>
  <w:num w:numId="56">
    <w:abstractNumId w:val="39"/>
  </w:num>
  <w:num w:numId="57">
    <w:abstractNumId w:val="14"/>
  </w:num>
  <w:num w:numId="58">
    <w:abstractNumId w:val="54"/>
  </w:num>
  <w:num w:numId="59">
    <w:abstractNumId w:val="13"/>
  </w:num>
  <w:num w:numId="60">
    <w:abstractNumId w:val="56"/>
  </w:num>
  <w:num w:numId="61">
    <w:abstractNumId w:val="62"/>
  </w:num>
  <w:num w:numId="62">
    <w:abstractNumId w:val="5"/>
  </w:num>
  <w:num w:numId="63">
    <w:abstractNumId w:val="10"/>
  </w:num>
  <w:num w:numId="64">
    <w:abstractNumId w:val="35"/>
  </w:num>
  <w:num w:numId="65">
    <w:abstractNumId w:val="25"/>
  </w:num>
  <w:num w:numId="66">
    <w:abstractNumId w:val="70"/>
  </w:num>
  <w:num w:numId="67">
    <w:abstractNumId w:val="20"/>
  </w:num>
  <w:num w:numId="68">
    <w:abstractNumId w:val="68"/>
  </w:num>
  <w:num w:numId="69">
    <w:abstractNumId w:val="74"/>
  </w:num>
  <w:num w:numId="70">
    <w:abstractNumId w:val="45"/>
  </w:num>
  <w:num w:numId="71">
    <w:abstractNumId w:val="2"/>
  </w:num>
  <w:num w:numId="72">
    <w:abstractNumId w:val="38"/>
  </w:num>
  <w:num w:numId="73">
    <w:abstractNumId w:val="66"/>
  </w:num>
  <w:num w:numId="74">
    <w:abstractNumId w:val="71"/>
  </w:num>
  <w:num w:numId="75">
    <w:abstractNumId w:val="9"/>
  </w:num>
  <w:numIdMacAtCleanup w:val="7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77D6"/>
    <w:rsid w:val="00091327"/>
    <w:rsid w:val="000C049D"/>
    <w:rsid w:val="000C2600"/>
    <w:rsid w:val="00137963"/>
    <w:rsid w:val="00175138"/>
    <w:rsid w:val="001E7E34"/>
    <w:rsid w:val="002154EB"/>
    <w:rsid w:val="002403A5"/>
    <w:rsid w:val="00253E19"/>
    <w:rsid w:val="00346511"/>
    <w:rsid w:val="003C1F7B"/>
    <w:rsid w:val="004368F4"/>
    <w:rsid w:val="004A7B5B"/>
    <w:rsid w:val="004F7489"/>
    <w:rsid w:val="005F4C48"/>
    <w:rsid w:val="00603746"/>
    <w:rsid w:val="0066501D"/>
    <w:rsid w:val="00673372"/>
    <w:rsid w:val="0072154B"/>
    <w:rsid w:val="0073135C"/>
    <w:rsid w:val="00775484"/>
    <w:rsid w:val="007801A8"/>
    <w:rsid w:val="007C1B94"/>
    <w:rsid w:val="00815B14"/>
    <w:rsid w:val="0087531A"/>
    <w:rsid w:val="008B1D85"/>
    <w:rsid w:val="008F2663"/>
    <w:rsid w:val="009A2958"/>
    <w:rsid w:val="00A83596"/>
    <w:rsid w:val="00A8504F"/>
    <w:rsid w:val="00AC77D6"/>
    <w:rsid w:val="00BF5473"/>
    <w:rsid w:val="00C2028D"/>
    <w:rsid w:val="00C27E60"/>
    <w:rsid w:val="00C56DD0"/>
    <w:rsid w:val="00C8460B"/>
    <w:rsid w:val="00CA1644"/>
    <w:rsid w:val="00D420CC"/>
    <w:rsid w:val="00DC5B4C"/>
    <w:rsid w:val="00DD6656"/>
    <w:rsid w:val="00DE19C4"/>
    <w:rsid w:val="00E4684B"/>
    <w:rsid w:val="00F15120"/>
    <w:rsid w:val="00FB514E"/>
    <w:rsid w:val="00FF27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date"/>
  <w:shapeDefaults>
    <o:shapedefaults v:ext="edit" spidmax="1026"/>
    <o:shapelayout v:ext="edit">
      <o:idmap v:ext="edit" data="1"/>
    </o:shapelayout>
  </w:shapeDefaults>
  <w:decimalSymbol w:val=","/>
  <w:listSeparator w:val=";"/>
  <w14:docId w14:val="3C0206D2"/>
  <w15:docId w15:val="{29BC0876-1FC7-46D5-A1C0-D67B8114A8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43" w:line="242" w:lineRule="auto"/>
      <w:ind w:left="715" w:hanging="10"/>
      <w:jc w:val="both"/>
    </w:pPr>
    <w:rPr>
      <w:rFonts w:ascii="Times New Roman" w:eastAsia="Times New Roman" w:hAnsi="Times New Roman" w:cs="Times New Roman"/>
      <w:color w:val="000000"/>
      <w:sz w:val="20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40" w:line="238" w:lineRule="auto"/>
      <w:ind w:left="10" w:right="-15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0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3">
    <w:name w:val="Другое_"/>
    <w:basedOn w:val="a0"/>
    <w:link w:val="a4"/>
    <w:rsid w:val="00091327"/>
    <w:rPr>
      <w:rFonts w:ascii="Times New Roman" w:eastAsia="Times New Roman" w:hAnsi="Times New Roman" w:cs="Times New Roman"/>
    </w:rPr>
  </w:style>
  <w:style w:type="paragraph" w:customStyle="1" w:styleId="a4">
    <w:name w:val="Другое"/>
    <w:basedOn w:val="a"/>
    <w:link w:val="a3"/>
    <w:rsid w:val="00091327"/>
    <w:pPr>
      <w:widowControl w:val="0"/>
      <w:spacing w:after="0" w:line="240" w:lineRule="auto"/>
      <w:ind w:left="0" w:firstLine="0"/>
      <w:jc w:val="left"/>
    </w:pPr>
    <w:rPr>
      <w:color w:val="auto"/>
      <w:sz w:val="22"/>
    </w:rPr>
  </w:style>
  <w:style w:type="table" w:styleId="a5">
    <w:name w:val="Table Grid"/>
    <w:basedOn w:val="a1"/>
    <w:uiPriority w:val="59"/>
    <w:rsid w:val="00091327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footer"/>
    <w:basedOn w:val="a"/>
    <w:link w:val="a7"/>
    <w:uiPriority w:val="99"/>
    <w:semiHidden/>
    <w:unhideWhenUsed/>
    <w:rsid w:val="006650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66501D"/>
    <w:rPr>
      <w:rFonts w:ascii="Times New Roman" w:eastAsia="Times New Roman" w:hAnsi="Times New Roman" w:cs="Times New Roman"/>
      <w:color w:val="000000"/>
      <w:sz w:val="20"/>
    </w:rPr>
  </w:style>
  <w:style w:type="paragraph" w:styleId="a8">
    <w:name w:val="List Paragraph"/>
    <w:basedOn w:val="a"/>
    <w:uiPriority w:val="34"/>
    <w:qFormat/>
    <w:rsid w:val="00673372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73135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gazprom.ru/" TargetMode="External"/><Relationship Id="rId18" Type="http://schemas.openxmlformats.org/officeDocument/2006/relationships/image" Target="media/image4.png"/><Relationship Id="rId26" Type="http://schemas.openxmlformats.org/officeDocument/2006/relationships/hyperlink" Target="http://www.vuzlib.net/" TargetMode="External"/><Relationship Id="rId39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hyperlink" Target="https://urait.ru" TargetMode="External"/><Relationship Id="rId34" Type="http://schemas.openxmlformats.org/officeDocument/2006/relationships/hyperlink" Target="http://www.gks.ru/" TargetMode="External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http://www.gazprom.ru/" TargetMode="External"/><Relationship Id="rId17" Type="http://schemas.openxmlformats.org/officeDocument/2006/relationships/image" Target="media/image3.png"/><Relationship Id="rId25" Type="http://schemas.openxmlformats.org/officeDocument/2006/relationships/hyperlink" Target="http://www.edu-all.ru/" TargetMode="External"/><Relationship Id="rId33" Type="http://schemas.openxmlformats.org/officeDocument/2006/relationships/hyperlink" Target="http://www.ffoms.ru/" TargetMode="External"/><Relationship Id="rId38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hyperlink" Target="http://www.gazprom.ru/" TargetMode="External"/><Relationship Id="rId20" Type="http://schemas.openxmlformats.org/officeDocument/2006/relationships/image" Target="media/image6.png"/><Relationship Id="rId29" Type="http://schemas.openxmlformats.org/officeDocument/2006/relationships/hyperlink" Target="https://www.minfin.ru/ru/perfomance/" TargetMode="External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gazprom.ru/" TargetMode="External"/><Relationship Id="rId24" Type="http://schemas.openxmlformats.org/officeDocument/2006/relationships/hyperlink" Target="http://www.firo.ru/" TargetMode="External"/><Relationship Id="rId32" Type="http://schemas.openxmlformats.org/officeDocument/2006/relationships/hyperlink" Target="http://fss.ru/" TargetMode="External"/><Relationship Id="rId37" Type="http://schemas.openxmlformats.org/officeDocument/2006/relationships/footer" Target="footer1.xml"/><Relationship Id="rId40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hyperlink" Target="http://www.gazprom.ru/" TargetMode="External"/><Relationship Id="rId23" Type="http://schemas.openxmlformats.org/officeDocument/2006/relationships/hyperlink" Target="http://window.edu.ru/" TargetMode="External"/><Relationship Id="rId28" Type="http://schemas.openxmlformats.org/officeDocument/2006/relationships/hyperlink" Target="http://www.garant.ru/" TargetMode="External"/><Relationship Id="rId36" Type="http://schemas.openxmlformats.org/officeDocument/2006/relationships/header" Target="header2.xml"/><Relationship Id="rId10" Type="http://schemas.openxmlformats.org/officeDocument/2006/relationships/hyperlink" Target="http://www.gazprom.ru/" TargetMode="External"/><Relationship Id="rId19" Type="http://schemas.openxmlformats.org/officeDocument/2006/relationships/image" Target="media/image5.png"/><Relationship Id="rId31" Type="http://schemas.openxmlformats.org/officeDocument/2006/relationships/hyperlink" Target="http://www.pfrf.r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gazprom.ru/" TargetMode="External"/><Relationship Id="rId14" Type="http://schemas.openxmlformats.org/officeDocument/2006/relationships/hyperlink" Target="http://www.gazprom.ru/" TargetMode="External"/><Relationship Id="rId22" Type="http://schemas.openxmlformats.org/officeDocument/2006/relationships/hyperlink" Target="https://www.book.ru" TargetMode="External"/><Relationship Id="rId27" Type="http://schemas.openxmlformats.org/officeDocument/2006/relationships/hyperlink" Target="http://konsultant.ru/" TargetMode="External"/><Relationship Id="rId30" Type="http://schemas.openxmlformats.org/officeDocument/2006/relationships/hyperlink" Target="https://www.nalog.ru/" TargetMode="External"/><Relationship Id="rId35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226</TotalTime>
  <Pages>41</Pages>
  <Words>13506</Words>
  <Characters>76987</Characters>
  <Application>Microsoft Office Word</Application>
  <DocSecurity>0</DocSecurity>
  <Lines>641</Lines>
  <Paragraphs>180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Heckler</dc:creator>
  <cp:keywords/>
  <cp:lastModifiedBy>Win10</cp:lastModifiedBy>
  <cp:revision>13</cp:revision>
  <dcterms:created xsi:type="dcterms:W3CDTF">2022-07-18T13:04:00Z</dcterms:created>
  <dcterms:modified xsi:type="dcterms:W3CDTF">2024-12-12T16:44:00Z</dcterms:modified>
</cp:coreProperties>
</file>